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2D" w:rsidRPr="00CD303E" w:rsidRDefault="0091502D" w:rsidP="00CD303E">
      <w:pPr>
        <w:pStyle w:val="Heading1"/>
        <w:shd w:val="clear" w:color="auto" w:fill="FFFFFF"/>
        <w:spacing w:before="0" w:line="288" w:lineRule="atLeast"/>
        <w:rPr>
          <w:rFonts w:asciiTheme="minorHAnsi" w:eastAsia="Times New Roman" w:hAnsiTheme="minorHAnsi" w:cstheme="minorHAnsi"/>
          <w:b/>
          <w:bCs/>
          <w:color w:val="FFFFFF" w:themeColor="background1"/>
          <w:sz w:val="36"/>
          <w:szCs w:val="28"/>
          <w:u w:val="single"/>
        </w:rPr>
      </w:pPr>
      <w:r w:rsidRPr="00CD303E">
        <w:rPr>
          <w:rFonts w:asciiTheme="minorHAnsi" w:eastAsia="Times New Roman" w:hAnsiTheme="minorHAnsi" w:cstheme="minorHAnsi"/>
          <w:b/>
          <w:bCs/>
          <w:color w:val="FFFFFF" w:themeColor="background1"/>
          <w:sz w:val="36"/>
          <w:szCs w:val="28"/>
          <w:highlight w:val="darkRed"/>
          <w:u w:val="single"/>
        </w:rPr>
        <w:t>How to help kids make friends: 12 evidence-based tips</w:t>
      </w:r>
    </w:p>
    <w:p w:rsidR="0091502D" w:rsidRPr="00CD303E" w:rsidRDefault="0091502D" w:rsidP="0091502D">
      <w:pPr>
        <w:rPr>
          <w:rFonts w:cstheme="minorHAnsi"/>
          <w:sz w:val="14"/>
          <w:szCs w:val="14"/>
        </w:rPr>
      </w:pPr>
    </w:p>
    <w:p w:rsidR="0038122F" w:rsidRPr="00CD303E" w:rsidRDefault="0038122F" w:rsidP="0091502D">
      <w:pPr>
        <w:rPr>
          <w:rFonts w:cstheme="minorHAnsi"/>
          <w:sz w:val="28"/>
          <w:szCs w:val="28"/>
        </w:rPr>
      </w:pPr>
      <w:r w:rsidRPr="00CD303E">
        <w:rPr>
          <w:rFonts w:cstheme="minorHAnsi"/>
          <w:b/>
          <w:bCs/>
          <w:sz w:val="28"/>
          <w:szCs w:val="28"/>
        </w:rPr>
        <w:t>Source:</w:t>
      </w:r>
      <w:r w:rsidR="00CD303E">
        <w:rPr>
          <w:rFonts w:cstheme="minorHAnsi"/>
          <w:b/>
          <w:bCs/>
          <w:sz w:val="28"/>
          <w:szCs w:val="28"/>
        </w:rPr>
        <w:t xml:space="preserve"> </w:t>
      </w:r>
      <w:r w:rsidR="00560A61" w:rsidRPr="00CD303E">
        <w:rPr>
          <w:rFonts w:cstheme="minorHAnsi"/>
          <w:sz w:val="28"/>
          <w:szCs w:val="28"/>
        </w:rPr>
        <w:t>www.pa</w:t>
      </w:r>
      <w:r w:rsidR="00D47283" w:rsidRPr="00CD303E">
        <w:rPr>
          <w:rFonts w:cstheme="minorHAnsi"/>
          <w:sz w:val="28"/>
          <w:szCs w:val="28"/>
        </w:rPr>
        <w:t>rentingscience.com</w:t>
      </w:r>
    </w:p>
    <w:p w:rsidR="000D6F19" w:rsidRPr="00CD303E" w:rsidRDefault="00326993" w:rsidP="0091502D">
      <w:pPr>
        <w:rPr>
          <w:rFonts w:cstheme="minorHAnsi"/>
          <w:sz w:val="28"/>
          <w:szCs w:val="28"/>
        </w:rPr>
      </w:pPr>
      <w:r w:rsidRPr="00CD303E">
        <w:rPr>
          <w:rFonts w:cstheme="minorHAnsi"/>
          <w:b/>
          <w:bCs/>
          <w:sz w:val="28"/>
          <w:szCs w:val="28"/>
        </w:rPr>
        <w:t xml:space="preserve">By: </w:t>
      </w:r>
      <w:r w:rsidR="007D7946" w:rsidRPr="00CD303E">
        <w:rPr>
          <w:rFonts w:cstheme="minorHAnsi"/>
          <w:sz w:val="28"/>
          <w:szCs w:val="28"/>
        </w:rPr>
        <w:t xml:space="preserve">Gwen </w:t>
      </w:r>
      <w:r w:rsidR="000D6F19" w:rsidRPr="00CD303E">
        <w:rPr>
          <w:rFonts w:cstheme="minorHAnsi"/>
          <w:sz w:val="28"/>
          <w:szCs w:val="28"/>
        </w:rPr>
        <w:t>Dewar</w:t>
      </w:r>
    </w:p>
    <w:p w:rsidR="000D6F19" w:rsidRPr="00CD303E" w:rsidRDefault="000D6F19" w:rsidP="0091502D">
      <w:pPr>
        <w:rPr>
          <w:rFonts w:cstheme="minorHAnsi"/>
          <w:sz w:val="14"/>
          <w:szCs w:val="28"/>
        </w:rPr>
      </w:pPr>
    </w:p>
    <w:p w:rsidR="0091502D" w:rsidRPr="00CD303E" w:rsidRDefault="000D6F19">
      <w:pPr>
        <w:rPr>
          <w:rFonts w:eastAsia="Times New Roman" w:cstheme="minorHAnsi"/>
          <w:color w:val="222222"/>
          <w:sz w:val="28"/>
          <w:szCs w:val="28"/>
          <w:shd w:val="clear" w:color="auto" w:fill="FFFFFF"/>
        </w:rPr>
      </w:pPr>
      <w:r w:rsidRPr="00CD303E">
        <w:rPr>
          <w:rFonts w:eastAsia="Times New Roman" w:cstheme="minorHAnsi"/>
          <w:color w:val="222222"/>
          <w:sz w:val="28"/>
          <w:szCs w:val="28"/>
          <w:shd w:val="clear" w:color="auto" w:fill="FFFFFF"/>
        </w:rPr>
        <w:t>How can we help kids make friends? It might seem we can do very little. Making friends is a very personal business, after all. But building a friendship depends on a child’s emotional skills, self-regulation skills, and social competence. And parents can play an important role in the development of these abilities.</w:t>
      </w:r>
    </w:p>
    <w:p w:rsidR="00446D4E" w:rsidRPr="00CD303E" w:rsidRDefault="00446D4E">
      <w:pPr>
        <w:pStyle w:val="NormalWeb"/>
        <w:shd w:val="clear" w:color="auto" w:fill="FFFFFF"/>
        <w:spacing w:before="0" w:beforeAutospacing="0" w:after="360" w:afterAutospacing="0"/>
        <w:divId w:val="926695960"/>
        <w:rPr>
          <w:rFonts w:asciiTheme="minorHAnsi" w:hAnsiTheme="minorHAnsi" w:cstheme="minorHAnsi"/>
          <w:color w:val="222222"/>
          <w:sz w:val="28"/>
          <w:szCs w:val="28"/>
        </w:rPr>
      </w:pPr>
      <w:r w:rsidRPr="00CD303E">
        <w:rPr>
          <w:rFonts w:asciiTheme="minorHAnsi" w:hAnsiTheme="minorHAnsi" w:cstheme="minorHAnsi"/>
          <w:color w:val="222222"/>
          <w:sz w:val="28"/>
          <w:szCs w:val="28"/>
        </w:rPr>
        <w:t>For example, many children have trouble making friends because they feel shy or anxious. If we show these kids how to respond to friendly overtures — and provide them with easy, safe opportunities for interacting with friendly people — we can help them build crucial social connections.</w:t>
      </w:r>
    </w:p>
    <w:p w:rsidR="00446D4E" w:rsidRPr="00CD303E" w:rsidRDefault="00446D4E">
      <w:pPr>
        <w:pStyle w:val="NormalWeb"/>
        <w:shd w:val="clear" w:color="auto" w:fill="FFFFFF"/>
        <w:spacing w:before="0" w:beforeAutospacing="0" w:after="360" w:afterAutospacing="0"/>
        <w:divId w:val="926695960"/>
        <w:rPr>
          <w:rFonts w:asciiTheme="minorHAnsi" w:hAnsiTheme="minorHAnsi" w:cstheme="minorHAnsi"/>
          <w:color w:val="222222"/>
          <w:sz w:val="28"/>
          <w:szCs w:val="28"/>
        </w:rPr>
      </w:pPr>
      <w:r w:rsidRPr="00CD303E">
        <w:rPr>
          <w:rFonts w:asciiTheme="minorHAnsi" w:hAnsiTheme="minorHAnsi" w:cstheme="minorHAnsi"/>
          <w:color w:val="222222"/>
          <w:sz w:val="28"/>
          <w:szCs w:val="28"/>
        </w:rPr>
        <w:t>Likewise, there are children who struggle because they lack adequate impulse control, or behave in ways that antagonize others. These kids will find it much easier to make friends if we help them develop their self-regulation skills.</w:t>
      </w:r>
    </w:p>
    <w:p w:rsidR="00446D4E" w:rsidRPr="00CD303E" w:rsidRDefault="00446D4E">
      <w:pPr>
        <w:pStyle w:val="NormalWeb"/>
        <w:shd w:val="clear" w:color="auto" w:fill="FFFFFF"/>
        <w:spacing w:before="0" w:beforeAutospacing="0" w:after="360" w:afterAutospacing="0"/>
        <w:divId w:val="926695960"/>
        <w:rPr>
          <w:rFonts w:asciiTheme="minorHAnsi" w:hAnsiTheme="minorHAnsi" w:cstheme="minorHAnsi"/>
          <w:color w:val="222222"/>
          <w:sz w:val="28"/>
          <w:szCs w:val="28"/>
        </w:rPr>
      </w:pPr>
      <w:r w:rsidRPr="00CD303E">
        <w:rPr>
          <w:rFonts w:asciiTheme="minorHAnsi" w:hAnsiTheme="minorHAnsi" w:cstheme="minorHAnsi"/>
          <w:color w:val="222222"/>
          <w:sz w:val="28"/>
          <w:szCs w:val="28"/>
        </w:rPr>
        <w:t>And just about every child will benefit from coaching and practice in the social arts. All around the world, successful friendship depends on the same, fundamental skills. To be successful, kids must</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R</w:t>
      </w:r>
      <w:r w:rsidR="00446D4E" w:rsidRPr="00CD303E">
        <w:rPr>
          <w:rFonts w:eastAsia="Times New Roman" w:cstheme="minorHAnsi"/>
          <w:color w:val="222222"/>
          <w:sz w:val="28"/>
          <w:szCs w:val="28"/>
        </w:rPr>
        <w:t>egulate their own, negative emotions;</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U</w:t>
      </w:r>
      <w:r w:rsidR="00446D4E" w:rsidRPr="00CD303E">
        <w:rPr>
          <w:rFonts w:eastAsia="Times New Roman" w:cstheme="minorHAnsi"/>
          <w:color w:val="222222"/>
          <w:sz w:val="28"/>
          <w:szCs w:val="28"/>
        </w:rPr>
        <w:t>nderstand </w:t>
      </w:r>
      <w:r w:rsidR="00446D4E" w:rsidRPr="00CD303E">
        <w:rPr>
          <w:rStyle w:val="Emphasis"/>
          <w:rFonts w:eastAsia="Times New Roman" w:cstheme="minorHAnsi"/>
          <w:color w:val="222222"/>
          <w:sz w:val="28"/>
          <w:szCs w:val="28"/>
        </w:rPr>
        <w:t>other people’s</w:t>
      </w:r>
      <w:r w:rsidR="00446D4E" w:rsidRPr="00CD303E">
        <w:rPr>
          <w:rFonts w:eastAsia="Times New Roman" w:cstheme="minorHAnsi"/>
          <w:color w:val="222222"/>
          <w:sz w:val="28"/>
          <w:szCs w:val="28"/>
        </w:rPr>
        <w:t> emotions and perspectives;</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S</w:t>
      </w:r>
      <w:r w:rsidR="00446D4E" w:rsidRPr="00CD303E">
        <w:rPr>
          <w:rFonts w:eastAsia="Times New Roman" w:cstheme="minorHAnsi"/>
          <w:color w:val="222222"/>
          <w:sz w:val="28"/>
          <w:szCs w:val="28"/>
        </w:rPr>
        <w:t>how sympathy, and offer help to friends in need;</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F</w:t>
      </w:r>
      <w:r w:rsidR="00446D4E" w:rsidRPr="00CD303E">
        <w:rPr>
          <w:rFonts w:eastAsia="Times New Roman" w:cstheme="minorHAnsi"/>
          <w:color w:val="222222"/>
          <w:sz w:val="28"/>
          <w:szCs w:val="28"/>
        </w:rPr>
        <w:t>eel secure and trusting of other people;</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K</w:t>
      </w:r>
      <w:r w:rsidR="00446D4E" w:rsidRPr="00CD303E">
        <w:rPr>
          <w:rFonts w:eastAsia="Times New Roman" w:cstheme="minorHAnsi"/>
          <w:color w:val="222222"/>
          <w:sz w:val="28"/>
          <w:szCs w:val="28"/>
        </w:rPr>
        <w:t>now how to handle introductions, and participate in conversation;</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B</w:t>
      </w:r>
      <w:r w:rsidR="00446D4E" w:rsidRPr="00CD303E">
        <w:rPr>
          <w:rFonts w:eastAsia="Times New Roman" w:cstheme="minorHAnsi"/>
          <w:color w:val="222222"/>
          <w:sz w:val="28"/>
          <w:szCs w:val="28"/>
        </w:rPr>
        <w:t>e capable of cooperation, negotiation, and compromise;</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K</w:t>
      </w:r>
      <w:r w:rsidR="00446D4E" w:rsidRPr="00CD303E">
        <w:rPr>
          <w:rFonts w:eastAsia="Times New Roman" w:cstheme="minorHAnsi"/>
          <w:color w:val="222222"/>
          <w:sz w:val="28"/>
          <w:szCs w:val="28"/>
        </w:rPr>
        <w:t>now how to apologize, and make amends; and</w:t>
      </w:r>
    </w:p>
    <w:p w:rsidR="00446D4E" w:rsidRPr="00CD303E" w:rsidRDefault="00271CB3">
      <w:pPr>
        <w:numPr>
          <w:ilvl w:val="0"/>
          <w:numId w:val="1"/>
        </w:numPr>
        <w:shd w:val="clear" w:color="auto" w:fill="FFFFFF"/>
        <w:ind w:left="1440"/>
        <w:divId w:val="926695960"/>
        <w:rPr>
          <w:rFonts w:eastAsia="Times New Roman" w:cstheme="minorHAnsi"/>
          <w:color w:val="222222"/>
          <w:sz w:val="28"/>
          <w:szCs w:val="28"/>
        </w:rPr>
      </w:pPr>
      <w:r w:rsidRPr="00CD303E">
        <w:rPr>
          <w:rFonts w:eastAsia="Times New Roman" w:cstheme="minorHAnsi"/>
          <w:color w:val="222222"/>
          <w:sz w:val="28"/>
          <w:szCs w:val="28"/>
        </w:rPr>
        <w:t>B</w:t>
      </w:r>
      <w:r w:rsidR="00446D4E" w:rsidRPr="00CD303E">
        <w:rPr>
          <w:rFonts w:eastAsia="Times New Roman" w:cstheme="minorHAnsi"/>
          <w:color w:val="222222"/>
          <w:sz w:val="28"/>
          <w:szCs w:val="28"/>
        </w:rPr>
        <w:t xml:space="preserve">e </w:t>
      </w:r>
      <w:proofErr w:type="gramStart"/>
      <w:r w:rsidR="00446D4E" w:rsidRPr="00CD303E">
        <w:rPr>
          <w:rFonts w:eastAsia="Times New Roman" w:cstheme="minorHAnsi"/>
          <w:color w:val="222222"/>
          <w:sz w:val="28"/>
          <w:szCs w:val="28"/>
        </w:rPr>
        <w:t>understanding</w:t>
      </w:r>
      <w:proofErr w:type="gramEnd"/>
      <w:r w:rsidR="00446D4E" w:rsidRPr="00CD303E">
        <w:rPr>
          <w:rFonts w:eastAsia="Times New Roman" w:cstheme="minorHAnsi"/>
          <w:color w:val="222222"/>
          <w:sz w:val="28"/>
          <w:szCs w:val="28"/>
        </w:rPr>
        <w:t xml:space="preserve"> (and forgiving) of other people’s mistakes.</w:t>
      </w:r>
    </w:p>
    <w:p w:rsidR="00446D4E" w:rsidRPr="00CD303E" w:rsidRDefault="00446D4E">
      <w:pPr>
        <w:pStyle w:val="NormalWeb"/>
        <w:shd w:val="clear" w:color="auto" w:fill="FFFFFF"/>
        <w:spacing w:before="0" w:beforeAutospacing="0" w:after="360" w:afterAutospacing="0"/>
        <w:divId w:val="926695960"/>
        <w:rPr>
          <w:rFonts w:asciiTheme="minorHAnsi" w:hAnsiTheme="minorHAnsi" w:cstheme="minorHAnsi"/>
          <w:color w:val="222222"/>
          <w:sz w:val="28"/>
          <w:szCs w:val="28"/>
        </w:rPr>
      </w:pPr>
      <w:r w:rsidRPr="00CD303E">
        <w:rPr>
          <w:rFonts w:asciiTheme="minorHAnsi" w:hAnsiTheme="minorHAnsi" w:cstheme="minorHAnsi"/>
          <w:color w:val="222222"/>
          <w:sz w:val="28"/>
          <w:szCs w:val="28"/>
        </w:rPr>
        <w:t>It’s a long list, and honing these skills requires experience, effort, practice.</w:t>
      </w:r>
    </w:p>
    <w:p w:rsidR="00A9721F" w:rsidRPr="00CD303E" w:rsidRDefault="00A9721F">
      <w:pPr>
        <w:pStyle w:val="NormalWeb"/>
        <w:shd w:val="clear" w:color="auto" w:fill="FFFFFF"/>
        <w:spacing w:before="0" w:beforeAutospacing="0" w:after="360" w:afterAutospacing="0"/>
        <w:divId w:val="160852848"/>
        <w:rPr>
          <w:rFonts w:asciiTheme="minorHAnsi" w:hAnsiTheme="minorHAnsi" w:cstheme="minorHAnsi"/>
          <w:color w:val="222222"/>
          <w:sz w:val="28"/>
          <w:szCs w:val="28"/>
        </w:rPr>
      </w:pPr>
      <w:r w:rsidRPr="00CD303E">
        <w:rPr>
          <w:rStyle w:val="Emphasis"/>
          <w:rFonts w:asciiTheme="minorHAnsi" w:hAnsiTheme="minorHAnsi" w:cstheme="minorHAnsi"/>
          <w:color w:val="222222"/>
          <w:sz w:val="28"/>
          <w:szCs w:val="28"/>
        </w:rPr>
        <w:lastRenderedPageBreak/>
        <w:t>But that’s precisely why parents and teachers can be helpful. Making friends isn’t a magic trick. It’s something we learn. Something we can help our children learn.</w:t>
      </w:r>
    </w:p>
    <w:p w:rsidR="00A9721F" w:rsidRPr="00CD303E" w:rsidRDefault="00A9721F">
      <w:pPr>
        <w:pStyle w:val="NormalWeb"/>
        <w:shd w:val="clear" w:color="auto" w:fill="FFFFFF"/>
        <w:spacing w:before="0" w:beforeAutospacing="0" w:after="360" w:afterAutospacing="0"/>
        <w:divId w:val="160852848"/>
        <w:rPr>
          <w:rFonts w:asciiTheme="minorHAnsi" w:hAnsiTheme="minorHAnsi" w:cstheme="minorHAnsi"/>
          <w:color w:val="222222"/>
          <w:sz w:val="28"/>
          <w:szCs w:val="28"/>
        </w:rPr>
      </w:pPr>
      <w:r w:rsidRPr="00CD303E">
        <w:rPr>
          <w:rFonts w:asciiTheme="minorHAnsi" w:hAnsiTheme="minorHAnsi" w:cstheme="minorHAnsi"/>
          <w:color w:val="222222"/>
          <w:sz w:val="28"/>
          <w:szCs w:val="28"/>
        </w:rPr>
        <w:t>So here is an evidence-based guide — 12 concrete ways that we can help kids make friends.</w:t>
      </w:r>
    </w:p>
    <w:p w:rsidR="00A9721F" w:rsidRPr="00CD303E" w:rsidRDefault="00A9721F">
      <w:pPr>
        <w:pStyle w:val="Heading2"/>
        <w:shd w:val="clear" w:color="auto" w:fill="FFFFFF"/>
        <w:spacing w:before="0" w:after="300" w:line="288" w:lineRule="atLeast"/>
        <w:divId w:val="160852848"/>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1. Show your child warmth and respect. Don’t try to control your child through threats, punishments, or emotional “blackmail”</w:t>
      </w:r>
      <w:r w:rsidR="00EB7138" w:rsidRPr="00CD303E">
        <w:rPr>
          <w:rFonts w:asciiTheme="minorHAnsi" w:eastAsia="Times New Roman" w:hAnsiTheme="minorHAnsi" w:cstheme="minorHAnsi"/>
          <w:b/>
          <w:bCs/>
          <w:color w:val="222222"/>
          <w:sz w:val="28"/>
          <w:szCs w:val="28"/>
        </w:rPr>
        <w:t>:</w:t>
      </w:r>
    </w:p>
    <w:p w:rsidR="00C466E3" w:rsidRPr="00CD303E" w:rsidRDefault="00C466E3">
      <w:pPr>
        <w:pStyle w:val="NormalWeb"/>
        <w:shd w:val="clear" w:color="auto" w:fill="FFFFFF"/>
        <w:spacing w:before="0" w:beforeAutospacing="0" w:after="360" w:afterAutospacing="0"/>
        <w:divId w:val="1858081677"/>
        <w:rPr>
          <w:rFonts w:asciiTheme="minorHAnsi" w:hAnsiTheme="minorHAnsi" w:cstheme="minorHAnsi"/>
          <w:color w:val="222222"/>
          <w:sz w:val="28"/>
          <w:szCs w:val="28"/>
        </w:rPr>
      </w:pPr>
      <w:r w:rsidRPr="00CD303E">
        <w:rPr>
          <w:rFonts w:asciiTheme="minorHAnsi" w:hAnsiTheme="minorHAnsi" w:cstheme="minorHAnsi"/>
          <w:color w:val="222222"/>
          <w:sz w:val="28"/>
          <w:szCs w:val="28"/>
        </w:rPr>
        <w:t>It might not seem of immediate relevance to your child’s ability to make friends. But the way parents treat children has an impact on their emotional development and social behavior. And this, in turn, can affect their peer relationships.</w:t>
      </w:r>
    </w:p>
    <w:p w:rsidR="00C466E3" w:rsidRPr="00CD303E" w:rsidRDefault="00C466E3">
      <w:pPr>
        <w:pStyle w:val="NormalWeb"/>
        <w:shd w:val="clear" w:color="auto" w:fill="FFFFFF"/>
        <w:spacing w:before="0" w:beforeAutospacing="0" w:after="360" w:afterAutospacing="0"/>
        <w:divId w:val="1858081677"/>
        <w:rPr>
          <w:rFonts w:asciiTheme="minorHAnsi" w:hAnsiTheme="minorHAnsi" w:cstheme="minorHAnsi"/>
          <w:color w:val="222222"/>
          <w:sz w:val="28"/>
          <w:szCs w:val="28"/>
        </w:rPr>
      </w:pPr>
      <w:r w:rsidRPr="00CD303E">
        <w:rPr>
          <w:rFonts w:asciiTheme="minorHAnsi" w:hAnsiTheme="minorHAnsi" w:cstheme="minorHAnsi"/>
          <w:color w:val="222222"/>
          <w:sz w:val="28"/>
          <w:szCs w:val="28"/>
        </w:rPr>
        <w:t>For example, consider </w:t>
      </w:r>
      <w:hyperlink r:id="rId5" w:tgtFrame="_blank" w:history="1">
        <w:r w:rsidRPr="00CD303E">
          <w:rPr>
            <w:rStyle w:val="Hyperlink"/>
            <w:rFonts w:asciiTheme="minorHAnsi" w:hAnsiTheme="minorHAnsi" w:cstheme="minorHAnsi"/>
            <w:color w:val="1E73BE"/>
            <w:sz w:val="28"/>
            <w:szCs w:val="28"/>
          </w:rPr>
          <w:t>authoritarian parenting</w:t>
        </w:r>
      </w:hyperlink>
      <w:r w:rsidRPr="00CD303E">
        <w:rPr>
          <w:rFonts w:asciiTheme="minorHAnsi" w:hAnsiTheme="minorHAnsi" w:cstheme="minorHAnsi"/>
          <w:color w:val="222222"/>
          <w:sz w:val="28"/>
          <w:szCs w:val="28"/>
        </w:rPr>
        <w:t>, an approach to care-giving that emphasizes absolute obedience, low levels of warmth, and an attempt to control behavior through threats, punishments, or shaming.</w:t>
      </w:r>
    </w:p>
    <w:p w:rsidR="009B75E4" w:rsidRPr="00CD303E" w:rsidRDefault="009B75E4">
      <w:pPr>
        <w:pStyle w:val="NormalWeb"/>
        <w:shd w:val="clear" w:color="auto" w:fill="FFFFFF"/>
        <w:spacing w:before="0" w:beforeAutospacing="0" w:after="360" w:afterAutospacing="0"/>
        <w:divId w:val="2061779859"/>
        <w:rPr>
          <w:rFonts w:asciiTheme="minorHAnsi" w:hAnsiTheme="minorHAnsi" w:cstheme="minorHAnsi"/>
          <w:color w:val="222222"/>
          <w:sz w:val="28"/>
          <w:szCs w:val="28"/>
        </w:rPr>
      </w:pPr>
      <w:r w:rsidRPr="00CD303E">
        <w:rPr>
          <w:rFonts w:asciiTheme="minorHAnsi" w:hAnsiTheme="minorHAnsi" w:cstheme="minorHAnsi"/>
          <w:color w:val="222222"/>
          <w:sz w:val="28"/>
          <w:szCs w:val="28"/>
        </w:rPr>
        <w:t>In research conducted throughout the world, authoritarian parenting has been linked with the development of behavior problems. And kids with behavior problems have more trouble making friends.</w:t>
      </w:r>
    </w:p>
    <w:p w:rsidR="009B75E4" w:rsidRPr="00CD303E" w:rsidRDefault="009B75E4">
      <w:pPr>
        <w:pStyle w:val="NormalWeb"/>
        <w:shd w:val="clear" w:color="auto" w:fill="FFFFFF"/>
        <w:spacing w:before="0" w:beforeAutospacing="0" w:after="360" w:afterAutospacing="0"/>
        <w:divId w:val="2061779859"/>
        <w:rPr>
          <w:rFonts w:asciiTheme="minorHAnsi" w:hAnsiTheme="minorHAnsi" w:cstheme="minorHAnsi"/>
          <w:color w:val="222222"/>
          <w:sz w:val="28"/>
          <w:szCs w:val="28"/>
        </w:rPr>
      </w:pPr>
      <w:r w:rsidRPr="00CD303E">
        <w:rPr>
          <w:rFonts w:asciiTheme="minorHAnsi" w:hAnsiTheme="minorHAnsi" w:cstheme="minorHAnsi"/>
          <w:color w:val="222222"/>
          <w:sz w:val="28"/>
          <w:szCs w:val="28"/>
        </w:rPr>
        <w:t>It also appears that parental psychological control — the attempt to manipulate children through guilt trips, shaming, or the withdrawal of affection — sets children up for developing </w:t>
      </w:r>
      <w:r w:rsidRPr="00CD303E">
        <w:rPr>
          <w:rFonts w:asciiTheme="minorHAnsi" w:hAnsiTheme="minorHAnsi" w:cstheme="minorHAnsi"/>
          <w:i/>
          <w:iCs/>
          <w:color w:val="222222"/>
          <w:sz w:val="28"/>
          <w:szCs w:val="28"/>
        </w:rPr>
        <w:t>poor-quality</w:t>
      </w:r>
      <w:r w:rsidRPr="00CD303E">
        <w:rPr>
          <w:rFonts w:asciiTheme="minorHAnsi" w:hAnsiTheme="minorHAnsi" w:cstheme="minorHAnsi"/>
          <w:color w:val="222222"/>
          <w:sz w:val="28"/>
          <w:szCs w:val="28"/>
        </w:rPr>
        <w:t> </w:t>
      </w:r>
      <w:r w:rsidR="00EC21AD" w:rsidRPr="00CD303E">
        <w:rPr>
          <w:rFonts w:asciiTheme="minorHAnsi" w:hAnsiTheme="minorHAnsi" w:cstheme="minorHAnsi"/>
          <w:color w:val="222222"/>
          <w:sz w:val="28"/>
          <w:szCs w:val="28"/>
        </w:rPr>
        <w:t>friendship</w:t>
      </w:r>
      <w:r w:rsidRPr="00CD303E">
        <w:rPr>
          <w:rFonts w:asciiTheme="minorHAnsi" w:hAnsiTheme="minorHAnsi" w:cstheme="minorHAnsi"/>
          <w:color w:val="222222"/>
          <w:sz w:val="28"/>
          <w:szCs w:val="28"/>
        </w:rPr>
        <w:t>.</w:t>
      </w:r>
    </w:p>
    <w:p w:rsidR="009B75E4" w:rsidRPr="00CD303E" w:rsidRDefault="009B75E4">
      <w:pPr>
        <w:pStyle w:val="NormalWeb"/>
        <w:shd w:val="clear" w:color="auto" w:fill="FFFFFF"/>
        <w:spacing w:before="0" w:beforeAutospacing="0" w:after="360" w:afterAutospacing="0"/>
        <w:divId w:val="2061779859"/>
        <w:rPr>
          <w:rFonts w:asciiTheme="minorHAnsi" w:hAnsiTheme="minorHAnsi" w:cstheme="minorHAnsi"/>
          <w:color w:val="222222"/>
          <w:sz w:val="28"/>
          <w:szCs w:val="28"/>
        </w:rPr>
      </w:pPr>
      <w:r w:rsidRPr="00CD303E">
        <w:rPr>
          <w:rStyle w:val="Emphasis"/>
          <w:rFonts w:asciiTheme="minorHAnsi" w:hAnsiTheme="minorHAnsi" w:cstheme="minorHAnsi"/>
          <w:color w:val="222222"/>
          <w:sz w:val="28"/>
          <w:szCs w:val="28"/>
        </w:rPr>
        <w:t>By contrast, when parents show warmth, and use positive discipline strategies — reasoning with children, and discussing the reasons for rules — kids tend to become more prosocial over time.</w:t>
      </w:r>
    </w:p>
    <w:p w:rsidR="009B75E4" w:rsidRPr="00CD303E" w:rsidRDefault="009B75E4">
      <w:pPr>
        <w:pStyle w:val="NormalWeb"/>
        <w:shd w:val="clear" w:color="auto" w:fill="FFFFFF"/>
        <w:spacing w:before="0" w:beforeAutospacing="0" w:after="360" w:afterAutospacing="0"/>
        <w:divId w:val="2061779859"/>
        <w:rPr>
          <w:rFonts w:asciiTheme="minorHAnsi" w:hAnsiTheme="minorHAnsi" w:cstheme="minorHAnsi"/>
          <w:color w:val="222222"/>
          <w:sz w:val="28"/>
          <w:szCs w:val="28"/>
        </w:rPr>
      </w:pPr>
      <w:r w:rsidRPr="00CD303E">
        <w:rPr>
          <w:rFonts w:asciiTheme="minorHAnsi" w:hAnsiTheme="minorHAnsi" w:cstheme="minorHAnsi"/>
          <w:color w:val="222222"/>
          <w:sz w:val="28"/>
          <w:szCs w:val="28"/>
        </w:rPr>
        <w:t xml:space="preserve">They are more likely to treat others with kindness and </w:t>
      </w:r>
      <w:r w:rsidR="00EC21AD" w:rsidRPr="00CD303E">
        <w:rPr>
          <w:rFonts w:asciiTheme="minorHAnsi" w:hAnsiTheme="minorHAnsi" w:cstheme="minorHAnsi"/>
          <w:color w:val="222222"/>
          <w:sz w:val="28"/>
          <w:szCs w:val="28"/>
        </w:rPr>
        <w:t>sympathy</w:t>
      </w:r>
      <w:r w:rsidRPr="00CD303E">
        <w:rPr>
          <w:rFonts w:asciiTheme="minorHAnsi" w:hAnsiTheme="minorHAnsi" w:cstheme="minorHAnsi"/>
          <w:color w:val="222222"/>
          <w:sz w:val="28"/>
          <w:szCs w:val="28"/>
        </w:rPr>
        <w:t>.</w:t>
      </w:r>
    </w:p>
    <w:p w:rsidR="009B75E4" w:rsidRPr="00CD303E" w:rsidRDefault="009B75E4">
      <w:pPr>
        <w:pStyle w:val="NormalWeb"/>
        <w:shd w:val="clear" w:color="auto" w:fill="FFFFFF"/>
        <w:spacing w:before="0" w:beforeAutospacing="0" w:after="360" w:afterAutospacing="0"/>
        <w:divId w:val="2061779859"/>
        <w:rPr>
          <w:rFonts w:asciiTheme="minorHAnsi" w:hAnsiTheme="minorHAnsi" w:cstheme="minorHAnsi"/>
          <w:color w:val="222222"/>
          <w:sz w:val="28"/>
          <w:szCs w:val="28"/>
        </w:rPr>
      </w:pPr>
      <w:r w:rsidRPr="00CD303E">
        <w:rPr>
          <w:rFonts w:asciiTheme="minorHAnsi" w:hAnsiTheme="minorHAnsi" w:cstheme="minorHAnsi"/>
          <w:color w:val="222222"/>
          <w:sz w:val="28"/>
          <w:szCs w:val="28"/>
        </w:rPr>
        <w:t>They tend to be less aggressive, more self-reliant, and better-liked by peers</w:t>
      </w:r>
    </w:p>
    <w:p w:rsidR="007F54C4" w:rsidRPr="00CD303E" w:rsidRDefault="007F54C4">
      <w:pPr>
        <w:pStyle w:val="Heading2"/>
        <w:shd w:val="clear" w:color="auto" w:fill="FFFFFF"/>
        <w:spacing w:before="0" w:after="300" w:line="288" w:lineRule="atLeast"/>
        <w:divId w:val="916011317"/>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lastRenderedPageBreak/>
        <w:t>2. Be your child’s “emotion coach”</w:t>
      </w:r>
      <w:r w:rsidR="00EB7138" w:rsidRPr="00CD303E">
        <w:rPr>
          <w:rFonts w:asciiTheme="minorHAnsi" w:eastAsia="Times New Roman" w:hAnsiTheme="minorHAnsi" w:cstheme="minorHAnsi"/>
          <w:b/>
          <w:bCs/>
          <w:color w:val="222222"/>
          <w:sz w:val="28"/>
          <w:szCs w:val="28"/>
        </w:rPr>
        <w:t>:</w:t>
      </w:r>
    </w:p>
    <w:p w:rsidR="00C9552B" w:rsidRPr="00CD303E" w:rsidRDefault="00C9552B">
      <w:pPr>
        <w:pStyle w:val="NormalWeb"/>
        <w:shd w:val="clear" w:color="auto" w:fill="FFFFFF"/>
        <w:spacing w:before="0" w:beforeAutospacing="0" w:after="360" w:afterAutospacing="0"/>
        <w:divId w:val="1684014986"/>
        <w:rPr>
          <w:rFonts w:asciiTheme="minorHAnsi" w:hAnsiTheme="minorHAnsi" w:cstheme="minorHAnsi"/>
          <w:color w:val="222222"/>
          <w:sz w:val="28"/>
          <w:szCs w:val="28"/>
        </w:rPr>
      </w:pPr>
      <w:r w:rsidRPr="00CD303E">
        <w:rPr>
          <w:rFonts w:asciiTheme="minorHAnsi" w:hAnsiTheme="minorHAnsi" w:cstheme="minorHAnsi"/>
          <w:color w:val="222222"/>
          <w:sz w:val="28"/>
          <w:szCs w:val="28"/>
        </w:rPr>
        <w:t>All of us experience negative emotions and selfish impulses. Does it prevent us from maintaining good friendships? No. Not if we know how to keep these responses under control.</w:t>
      </w:r>
    </w:p>
    <w:p w:rsidR="00C9552B" w:rsidRPr="00CD303E" w:rsidRDefault="00C9552B">
      <w:pPr>
        <w:pStyle w:val="NormalWeb"/>
        <w:shd w:val="clear" w:color="auto" w:fill="FFFFFF"/>
        <w:spacing w:before="0" w:beforeAutospacing="0" w:after="360" w:afterAutospacing="0"/>
        <w:divId w:val="1684014986"/>
        <w:rPr>
          <w:rFonts w:asciiTheme="minorHAnsi" w:hAnsiTheme="minorHAnsi" w:cstheme="minorHAnsi"/>
          <w:color w:val="222222"/>
          <w:sz w:val="28"/>
          <w:szCs w:val="28"/>
        </w:rPr>
      </w:pPr>
      <w:r w:rsidRPr="00CD303E">
        <w:rPr>
          <w:rFonts w:asciiTheme="minorHAnsi" w:hAnsiTheme="minorHAnsi" w:cstheme="minorHAnsi"/>
          <w:color w:val="222222"/>
          <w:sz w:val="28"/>
          <w:szCs w:val="28"/>
        </w:rPr>
        <w:t>So children need to learn how to regulate their own emotions. And parents? We can either help them, or make things more difficult.</w:t>
      </w:r>
    </w:p>
    <w:p w:rsidR="00C9552B" w:rsidRPr="00CD303E" w:rsidRDefault="00C9552B">
      <w:pPr>
        <w:pStyle w:val="NormalWeb"/>
        <w:shd w:val="clear" w:color="auto" w:fill="FFFFFF"/>
        <w:spacing w:before="0" w:beforeAutospacing="0" w:after="360" w:afterAutospacing="0"/>
        <w:divId w:val="1684014986"/>
        <w:rPr>
          <w:rFonts w:asciiTheme="minorHAnsi" w:hAnsiTheme="minorHAnsi" w:cstheme="minorHAnsi"/>
          <w:color w:val="222222"/>
          <w:sz w:val="28"/>
          <w:szCs w:val="28"/>
        </w:rPr>
      </w:pPr>
      <w:r w:rsidRPr="00CD303E">
        <w:rPr>
          <w:rFonts w:asciiTheme="minorHAnsi" w:hAnsiTheme="minorHAnsi" w:cstheme="minorHAnsi"/>
          <w:color w:val="222222"/>
          <w:sz w:val="28"/>
          <w:szCs w:val="28"/>
        </w:rPr>
        <w:t>For example, in one study, researchers asked parents — the mothers of 5-year-olds — how they responded to their children’s negative emotions. Then the researchers tracked child outcomes over the course of several years. What happened?</w:t>
      </w:r>
    </w:p>
    <w:p w:rsidR="00C9552B" w:rsidRPr="00CD303E" w:rsidRDefault="00C9552B">
      <w:pPr>
        <w:pStyle w:val="NormalWeb"/>
        <w:shd w:val="clear" w:color="auto" w:fill="FFFFFF"/>
        <w:spacing w:before="0" w:beforeAutospacing="0" w:after="360" w:afterAutospacing="0"/>
        <w:divId w:val="1684014986"/>
        <w:rPr>
          <w:rFonts w:asciiTheme="minorHAnsi" w:hAnsiTheme="minorHAnsi" w:cstheme="minorHAnsi"/>
          <w:color w:val="222222"/>
          <w:sz w:val="28"/>
          <w:szCs w:val="28"/>
        </w:rPr>
      </w:pPr>
      <w:r w:rsidRPr="00CD303E">
        <w:rPr>
          <w:rFonts w:asciiTheme="minorHAnsi" w:hAnsiTheme="minorHAnsi" w:cstheme="minorHAnsi"/>
          <w:color w:val="222222"/>
          <w:sz w:val="28"/>
          <w:szCs w:val="28"/>
        </w:rPr>
        <w:t xml:space="preserve">Kids were more likely to develop strong self-regulation skills if they had grown up with a parent who talked with them — sympathetically and constructively — about how to cope with bad moods and difficult feelings. And the stronger a child’s self-regulation </w:t>
      </w:r>
      <w:proofErr w:type="gramStart"/>
      <w:r w:rsidRPr="00CD303E">
        <w:rPr>
          <w:rFonts w:asciiTheme="minorHAnsi" w:hAnsiTheme="minorHAnsi" w:cstheme="minorHAnsi"/>
          <w:color w:val="222222"/>
          <w:sz w:val="28"/>
          <w:szCs w:val="28"/>
        </w:rPr>
        <w:t>skills, the more likely that child was</w:t>
      </w:r>
      <w:proofErr w:type="gramEnd"/>
      <w:r w:rsidRPr="00CD303E">
        <w:rPr>
          <w:rFonts w:asciiTheme="minorHAnsi" w:hAnsiTheme="minorHAnsi" w:cstheme="minorHAnsi"/>
          <w:color w:val="222222"/>
          <w:sz w:val="28"/>
          <w:szCs w:val="28"/>
        </w:rPr>
        <w:t xml:space="preserve"> to develop positive peer relationships as her or she got older.</w:t>
      </w:r>
    </w:p>
    <w:p w:rsidR="00B1104B" w:rsidRPr="00CD303E" w:rsidRDefault="00B1104B">
      <w:pPr>
        <w:pStyle w:val="NormalWeb"/>
        <w:shd w:val="clear" w:color="auto" w:fill="FFFFFF"/>
        <w:spacing w:before="0" w:beforeAutospacing="0" w:after="360" w:afterAutospacing="0"/>
        <w:divId w:val="1082141531"/>
        <w:rPr>
          <w:rFonts w:asciiTheme="minorHAnsi" w:hAnsiTheme="minorHAnsi" w:cstheme="minorHAnsi"/>
          <w:color w:val="222222"/>
          <w:sz w:val="28"/>
          <w:szCs w:val="28"/>
        </w:rPr>
      </w:pPr>
      <w:r w:rsidRPr="00CD303E">
        <w:rPr>
          <w:rFonts w:asciiTheme="minorHAnsi" w:hAnsiTheme="minorHAnsi" w:cstheme="minorHAnsi"/>
          <w:color w:val="222222"/>
          <w:sz w:val="28"/>
          <w:szCs w:val="28"/>
        </w:rPr>
        <w:t>On the flip side, studies suggest that kids develop weaker self-regulation skills when their parents react dismissively (“You’re just being silly!”) or punitively (“Go to your room!”) to their children’s negative emotions.</w:t>
      </w:r>
    </w:p>
    <w:p w:rsidR="00B1104B" w:rsidRPr="00CD303E" w:rsidRDefault="00B1104B">
      <w:pPr>
        <w:pStyle w:val="NormalWeb"/>
        <w:shd w:val="clear" w:color="auto" w:fill="FFFFFF"/>
        <w:spacing w:before="0" w:beforeAutospacing="0" w:after="360" w:afterAutospacing="0"/>
        <w:divId w:val="1082141531"/>
        <w:rPr>
          <w:rFonts w:asciiTheme="minorHAnsi" w:hAnsiTheme="minorHAnsi" w:cstheme="minorHAnsi"/>
          <w:color w:val="222222"/>
          <w:sz w:val="28"/>
          <w:szCs w:val="28"/>
        </w:rPr>
      </w:pPr>
      <w:r w:rsidRPr="00CD303E">
        <w:rPr>
          <w:rFonts w:asciiTheme="minorHAnsi" w:hAnsiTheme="minorHAnsi" w:cstheme="minorHAnsi"/>
          <w:color w:val="222222"/>
          <w:sz w:val="28"/>
          <w:szCs w:val="28"/>
        </w:rPr>
        <w:t>So when kids get upset, it’s worth taking the time to understand their feelings, and to actively teach them how to handle these feelings in a healthy, constructive way.</w:t>
      </w:r>
    </w:p>
    <w:p w:rsidR="00B1104B" w:rsidRPr="00CD303E" w:rsidRDefault="00B1104B">
      <w:pPr>
        <w:pStyle w:val="Heading2"/>
        <w:shd w:val="clear" w:color="auto" w:fill="FFFFFF"/>
        <w:spacing w:before="0" w:after="300" w:line="288" w:lineRule="atLeast"/>
        <w:divId w:val="1082141531"/>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3. Nurture your child’s ability to empathize and “read minds”</w:t>
      </w:r>
      <w:r w:rsidR="00EB7138" w:rsidRPr="00CD303E">
        <w:rPr>
          <w:rFonts w:asciiTheme="minorHAnsi" w:eastAsia="Times New Roman" w:hAnsiTheme="minorHAnsi" w:cstheme="minorHAnsi"/>
          <w:b/>
          <w:bCs/>
          <w:color w:val="222222"/>
          <w:sz w:val="28"/>
          <w:szCs w:val="28"/>
        </w:rPr>
        <w:t>:</w:t>
      </w:r>
    </w:p>
    <w:p w:rsidR="000D6F19" w:rsidRPr="00CD303E" w:rsidRDefault="000F47F3">
      <w:pPr>
        <w:rPr>
          <w:rFonts w:eastAsia="Times New Roman" w:cstheme="minorHAnsi"/>
          <w:color w:val="222222"/>
          <w:sz w:val="28"/>
          <w:szCs w:val="28"/>
          <w:shd w:val="clear" w:color="auto" w:fill="FFFFFF"/>
        </w:rPr>
      </w:pPr>
      <w:r w:rsidRPr="00CD303E">
        <w:rPr>
          <w:rFonts w:eastAsia="Times New Roman" w:cstheme="minorHAnsi"/>
          <w:color w:val="222222"/>
          <w:sz w:val="28"/>
          <w:szCs w:val="28"/>
          <w:shd w:val="clear" w:color="auto" w:fill="FFFFFF"/>
        </w:rPr>
        <w:t>Kids need to do more than control their own, negative emotions. They also need to understand the emotions and perspectives of others.</w:t>
      </w:r>
      <w:r w:rsidR="00E04E42" w:rsidRPr="00CD303E">
        <w:rPr>
          <w:rFonts w:eastAsia="Times New Roman" w:cstheme="minorHAnsi"/>
          <w:color w:val="222222"/>
          <w:sz w:val="28"/>
          <w:szCs w:val="28"/>
          <w:shd w:val="clear" w:color="auto" w:fill="FFFFFF"/>
        </w:rPr>
        <w:t xml:space="preserve"> Aren’t these things supposed to come naturally? Maybe, but “naturally” doesn’t mean “automatically, without encouragement and support.” There are concrete things that parents and teachers can do to help kids develop their emotion-savvy.</w:t>
      </w:r>
    </w:p>
    <w:p w:rsidR="00FE43B7" w:rsidRPr="00CD303E" w:rsidRDefault="00FE43B7">
      <w:pPr>
        <w:pStyle w:val="Heading2"/>
        <w:shd w:val="clear" w:color="auto" w:fill="FFFFFF"/>
        <w:spacing w:before="0" w:after="300" w:line="288" w:lineRule="atLeast"/>
        <w:divId w:val="1686593608"/>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lastRenderedPageBreak/>
        <w:t xml:space="preserve">4. </w:t>
      </w:r>
      <w:proofErr w:type="gramStart"/>
      <w:r w:rsidRPr="00CD303E">
        <w:rPr>
          <w:rFonts w:asciiTheme="minorHAnsi" w:eastAsia="Times New Roman" w:hAnsiTheme="minorHAnsi" w:cstheme="minorHAnsi"/>
          <w:b/>
          <w:bCs/>
          <w:color w:val="222222"/>
          <w:sz w:val="28"/>
          <w:szCs w:val="28"/>
        </w:rPr>
        <w:t>Is</w:t>
      </w:r>
      <w:proofErr w:type="gramEnd"/>
      <w:r w:rsidRPr="00CD303E">
        <w:rPr>
          <w:rFonts w:asciiTheme="minorHAnsi" w:eastAsia="Times New Roman" w:hAnsiTheme="minorHAnsi" w:cstheme="minorHAnsi"/>
          <w:b/>
          <w:bCs/>
          <w:color w:val="222222"/>
          <w:sz w:val="28"/>
          <w:szCs w:val="28"/>
        </w:rPr>
        <w:t xml:space="preserve"> your child socially anxious? Provide a secure social </w:t>
      </w:r>
      <w:r w:rsidR="00F0156D" w:rsidRPr="00CD303E">
        <w:rPr>
          <w:rFonts w:asciiTheme="minorHAnsi" w:eastAsia="Times New Roman" w:hAnsiTheme="minorHAnsi" w:cstheme="minorHAnsi"/>
          <w:b/>
          <w:bCs/>
          <w:color w:val="222222"/>
          <w:sz w:val="28"/>
          <w:szCs w:val="28"/>
        </w:rPr>
        <w:t>environment:</w:t>
      </w:r>
    </w:p>
    <w:p w:rsidR="003E5A93" w:rsidRPr="00CD303E" w:rsidRDefault="003E5A93">
      <w:pPr>
        <w:pStyle w:val="NormalWeb"/>
        <w:shd w:val="clear" w:color="auto" w:fill="FFFFFF"/>
        <w:spacing w:before="0" w:beforeAutospacing="0" w:after="360" w:afterAutospacing="0"/>
        <w:divId w:val="2116048028"/>
        <w:rPr>
          <w:rFonts w:asciiTheme="minorHAnsi" w:hAnsiTheme="minorHAnsi" w:cstheme="minorHAnsi"/>
          <w:color w:val="222222"/>
          <w:sz w:val="28"/>
          <w:szCs w:val="28"/>
        </w:rPr>
      </w:pPr>
      <w:r w:rsidRPr="00CD303E">
        <w:rPr>
          <w:rFonts w:asciiTheme="minorHAnsi" w:hAnsiTheme="minorHAnsi" w:cstheme="minorHAnsi"/>
          <w:color w:val="222222"/>
          <w:sz w:val="28"/>
          <w:szCs w:val="28"/>
        </w:rPr>
        <w:t>It’s hard for kids to make friends if they feel very anxious. But what can we do about it?</w:t>
      </w:r>
    </w:p>
    <w:p w:rsidR="003E5A93" w:rsidRPr="00CD303E" w:rsidRDefault="003E5A93">
      <w:pPr>
        <w:pStyle w:val="NormalWeb"/>
        <w:shd w:val="clear" w:color="auto" w:fill="FFFFFF"/>
        <w:spacing w:before="0" w:beforeAutospacing="0" w:after="360" w:afterAutospacing="0"/>
        <w:divId w:val="2116048028"/>
        <w:rPr>
          <w:rFonts w:asciiTheme="minorHAnsi" w:hAnsiTheme="minorHAnsi" w:cstheme="minorHAnsi"/>
          <w:color w:val="222222"/>
          <w:sz w:val="28"/>
          <w:szCs w:val="28"/>
        </w:rPr>
      </w:pPr>
      <w:r w:rsidRPr="00CD303E">
        <w:rPr>
          <w:rFonts w:asciiTheme="minorHAnsi" w:hAnsiTheme="minorHAnsi" w:cstheme="minorHAnsi"/>
          <w:color w:val="222222"/>
          <w:sz w:val="28"/>
          <w:szCs w:val="28"/>
        </w:rPr>
        <w:t>Sensitive, responsive parenting is especially important for socially-anxious children. They need to know that we’ll be there for them when they need us. And, as I note </w:t>
      </w:r>
      <w:hyperlink r:id="rId6" w:tgtFrame="_blank" w:history="1">
        <w:r w:rsidRPr="00CD303E">
          <w:rPr>
            <w:rStyle w:val="Hyperlink"/>
            <w:rFonts w:asciiTheme="minorHAnsi" w:hAnsiTheme="minorHAnsi" w:cstheme="minorHAnsi"/>
            <w:color w:val="1E73BE"/>
            <w:sz w:val="28"/>
            <w:szCs w:val="28"/>
          </w:rPr>
          <w:t>elsewhere,</w:t>
        </w:r>
      </w:hyperlink>
      <w:r w:rsidRPr="00CD303E">
        <w:rPr>
          <w:rFonts w:asciiTheme="minorHAnsi" w:hAnsiTheme="minorHAnsi" w:cstheme="minorHAnsi"/>
          <w:color w:val="222222"/>
          <w:sz w:val="28"/>
          <w:szCs w:val="28"/>
        </w:rPr>
        <w:t> studies suggest that sensitive, responsive parenting helps kids develop the kind of secure attachment relationships that promote confidence and independence. </w:t>
      </w:r>
    </w:p>
    <w:p w:rsidR="00677CD7" w:rsidRPr="00CD303E" w:rsidRDefault="00677CD7">
      <w:pPr>
        <w:pStyle w:val="NormalWeb"/>
        <w:shd w:val="clear" w:color="auto" w:fill="FFFFFF"/>
        <w:spacing w:before="0" w:beforeAutospacing="0" w:after="360" w:afterAutospacing="0"/>
        <w:divId w:val="1251700679"/>
        <w:rPr>
          <w:rFonts w:asciiTheme="minorHAnsi" w:hAnsiTheme="minorHAnsi" w:cstheme="minorHAnsi"/>
          <w:color w:val="222222"/>
          <w:sz w:val="28"/>
          <w:szCs w:val="28"/>
        </w:rPr>
      </w:pPr>
      <w:r w:rsidRPr="00CD303E">
        <w:rPr>
          <w:rFonts w:asciiTheme="minorHAnsi" w:hAnsiTheme="minorHAnsi" w:cstheme="minorHAnsi"/>
          <w:color w:val="222222"/>
          <w:sz w:val="28"/>
          <w:szCs w:val="28"/>
        </w:rPr>
        <w:t>But when kids are really struggling with anxiety, they need additional support.</w:t>
      </w:r>
    </w:p>
    <w:p w:rsidR="00677CD7" w:rsidRPr="00CD303E" w:rsidRDefault="00677CD7">
      <w:pPr>
        <w:pStyle w:val="NormalWeb"/>
        <w:shd w:val="clear" w:color="auto" w:fill="FFFFFF"/>
        <w:spacing w:before="0" w:beforeAutospacing="0" w:after="360" w:afterAutospacing="0"/>
        <w:divId w:val="1251700679"/>
        <w:rPr>
          <w:rFonts w:asciiTheme="minorHAnsi" w:hAnsiTheme="minorHAnsi" w:cstheme="minorHAnsi"/>
          <w:color w:val="222222"/>
          <w:sz w:val="28"/>
          <w:szCs w:val="28"/>
        </w:rPr>
      </w:pPr>
      <w:r w:rsidRPr="00CD303E">
        <w:rPr>
          <w:rFonts w:asciiTheme="minorHAnsi" w:hAnsiTheme="minorHAnsi" w:cstheme="minorHAnsi"/>
          <w:color w:val="222222"/>
          <w:sz w:val="28"/>
          <w:szCs w:val="28"/>
        </w:rPr>
        <w:t>They perceive the world to be especially threatening, and unless we address that, they’re likely to experience ongoing emotional problems — problems that can interfere with the development of social skills, and make it very difficult for a child to make friends.</w:t>
      </w:r>
    </w:p>
    <w:p w:rsidR="00677CD7" w:rsidRPr="00CD303E" w:rsidRDefault="00677CD7">
      <w:pPr>
        <w:pStyle w:val="NormalWeb"/>
        <w:shd w:val="clear" w:color="auto" w:fill="FFFFFF"/>
        <w:spacing w:before="0" w:beforeAutospacing="0" w:after="360" w:afterAutospacing="0"/>
        <w:divId w:val="1251700679"/>
        <w:rPr>
          <w:rFonts w:asciiTheme="minorHAnsi" w:hAnsiTheme="minorHAnsi" w:cstheme="minorHAnsi"/>
          <w:color w:val="222222"/>
          <w:sz w:val="28"/>
          <w:szCs w:val="28"/>
        </w:rPr>
      </w:pPr>
      <w:r w:rsidRPr="00CD303E">
        <w:rPr>
          <w:rFonts w:asciiTheme="minorHAnsi" w:hAnsiTheme="minorHAnsi" w:cstheme="minorHAnsi"/>
          <w:color w:val="222222"/>
          <w:sz w:val="28"/>
          <w:szCs w:val="28"/>
        </w:rPr>
        <w:t xml:space="preserve">So if your child is suffering from high levels of anxiety, talk about your concerns with your pediatrician or school counselor. Child psychologists have developed effective treatments for clinical anxiety, including cognitive behavioral therapy, an approach designed to re-train your child’s misperceptions and </w:t>
      </w:r>
      <w:proofErr w:type="spellStart"/>
      <w:r w:rsidRPr="00CD303E">
        <w:rPr>
          <w:rFonts w:asciiTheme="minorHAnsi" w:hAnsiTheme="minorHAnsi" w:cstheme="minorHAnsi"/>
          <w:color w:val="222222"/>
          <w:sz w:val="28"/>
          <w:szCs w:val="28"/>
        </w:rPr>
        <w:t>overreactive</w:t>
      </w:r>
      <w:proofErr w:type="spellEnd"/>
      <w:r w:rsidRPr="00CD303E">
        <w:rPr>
          <w:rFonts w:asciiTheme="minorHAnsi" w:hAnsiTheme="minorHAnsi" w:cstheme="minorHAnsi"/>
          <w:color w:val="222222"/>
          <w:sz w:val="28"/>
          <w:szCs w:val="28"/>
        </w:rPr>
        <w:t xml:space="preserve"> emotional responses.</w:t>
      </w:r>
    </w:p>
    <w:p w:rsidR="00677CD7" w:rsidRPr="00CD303E" w:rsidRDefault="00677CD7">
      <w:pPr>
        <w:pStyle w:val="NormalWeb"/>
        <w:shd w:val="clear" w:color="auto" w:fill="FFFFFF"/>
        <w:spacing w:before="0" w:beforeAutospacing="0" w:after="360" w:afterAutospacing="0"/>
        <w:divId w:val="1251700679"/>
        <w:rPr>
          <w:rFonts w:asciiTheme="minorHAnsi" w:hAnsiTheme="minorHAnsi" w:cstheme="minorHAnsi"/>
          <w:color w:val="222222"/>
          <w:sz w:val="28"/>
          <w:szCs w:val="28"/>
        </w:rPr>
      </w:pPr>
      <w:r w:rsidRPr="00CD303E">
        <w:rPr>
          <w:rStyle w:val="Emphasis"/>
          <w:rFonts w:asciiTheme="minorHAnsi" w:hAnsiTheme="minorHAnsi" w:cstheme="minorHAnsi"/>
          <w:color w:val="222222"/>
          <w:sz w:val="28"/>
          <w:szCs w:val="28"/>
        </w:rPr>
        <w:t>But it’s also important to keep in mind: Sometimes, the threats are very real.</w:t>
      </w:r>
    </w:p>
    <w:p w:rsidR="00677CD7" w:rsidRPr="00CD303E" w:rsidRDefault="00677CD7">
      <w:pPr>
        <w:pStyle w:val="NormalWeb"/>
        <w:shd w:val="clear" w:color="auto" w:fill="FFFFFF"/>
        <w:spacing w:before="0" w:beforeAutospacing="0" w:after="360" w:afterAutospacing="0"/>
        <w:divId w:val="1251700679"/>
        <w:rPr>
          <w:rFonts w:asciiTheme="minorHAnsi" w:hAnsiTheme="minorHAnsi" w:cstheme="minorHAnsi"/>
          <w:color w:val="222222"/>
          <w:sz w:val="28"/>
          <w:szCs w:val="28"/>
        </w:rPr>
      </w:pPr>
      <w:r w:rsidRPr="00CD303E">
        <w:rPr>
          <w:rFonts w:asciiTheme="minorHAnsi" w:hAnsiTheme="minorHAnsi" w:cstheme="minorHAnsi"/>
          <w:color w:val="222222"/>
          <w:sz w:val="28"/>
          <w:szCs w:val="28"/>
        </w:rPr>
        <w:t>For example, your child might attend a school where aggressive behavior problems are common. Your child might be aware of peers or neighbors who have suffered violence. Or maybe your child is being exposed to harassment, peer rejection, or bullying.</w:t>
      </w:r>
    </w:p>
    <w:p w:rsidR="00563C4E" w:rsidRPr="00CD303E" w:rsidRDefault="00563C4E">
      <w:pPr>
        <w:pStyle w:val="NormalWeb"/>
        <w:shd w:val="clear" w:color="auto" w:fill="FFFFFF"/>
        <w:spacing w:before="0" w:beforeAutospacing="0" w:after="360" w:afterAutospacing="0"/>
        <w:divId w:val="365177417"/>
        <w:rPr>
          <w:rFonts w:asciiTheme="minorHAnsi" w:hAnsiTheme="minorHAnsi" w:cstheme="minorHAnsi"/>
          <w:color w:val="222222"/>
          <w:sz w:val="28"/>
          <w:szCs w:val="28"/>
        </w:rPr>
      </w:pPr>
      <w:r w:rsidRPr="00CD303E">
        <w:rPr>
          <w:rFonts w:asciiTheme="minorHAnsi" w:hAnsiTheme="minorHAnsi" w:cstheme="minorHAnsi"/>
          <w:color w:val="222222"/>
          <w:sz w:val="28"/>
          <w:szCs w:val="28"/>
        </w:rPr>
        <w:t>If that’s your child’s situation, it makes sense to do what you can to improve your child’s environment. This includes taking action to stop violence, harassment, and bullying. But it may also include finding your child a new social outlet — like a club or playgroup — that is especially welcoming and secure.</w:t>
      </w:r>
    </w:p>
    <w:p w:rsidR="00563C4E" w:rsidRPr="00CD303E" w:rsidRDefault="00563C4E">
      <w:pPr>
        <w:pStyle w:val="Heading2"/>
        <w:shd w:val="clear" w:color="auto" w:fill="FFFFFF"/>
        <w:spacing w:before="0" w:after="300" w:line="288" w:lineRule="atLeast"/>
        <w:divId w:val="365177417"/>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lastRenderedPageBreak/>
        <w:t xml:space="preserve">5. Address your child’s aggressive or disruptive behavior </w:t>
      </w:r>
      <w:r w:rsidR="00F0156D" w:rsidRPr="00CD303E">
        <w:rPr>
          <w:rFonts w:asciiTheme="minorHAnsi" w:eastAsia="Times New Roman" w:hAnsiTheme="minorHAnsi" w:cstheme="minorHAnsi"/>
          <w:b/>
          <w:bCs/>
          <w:color w:val="222222"/>
          <w:sz w:val="28"/>
          <w:szCs w:val="28"/>
        </w:rPr>
        <w:t>problems:</w:t>
      </w:r>
    </w:p>
    <w:p w:rsidR="00E04E42" w:rsidRPr="00CD303E" w:rsidRDefault="00001119">
      <w:pPr>
        <w:rPr>
          <w:rFonts w:eastAsia="Times New Roman" w:cstheme="minorHAnsi"/>
          <w:color w:val="222222"/>
          <w:sz w:val="28"/>
          <w:szCs w:val="28"/>
          <w:shd w:val="clear" w:color="auto" w:fill="FFFFFF"/>
        </w:rPr>
      </w:pPr>
      <w:r w:rsidRPr="00CD303E">
        <w:rPr>
          <w:rFonts w:eastAsia="Times New Roman" w:cstheme="minorHAnsi"/>
          <w:color w:val="222222"/>
          <w:sz w:val="28"/>
          <w:szCs w:val="28"/>
          <w:shd w:val="clear" w:color="auto" w:fill="FFFFFF"/>
        </w:rPr>
        <w:t>As I mentioned above, such behavior problems can pose a major social barrier to making friends. Kids tend to avoid or shun peers who act out in aggressive ways.</w:t>
      </w:r>
    </w:p>
    <w:p w:rsidR="00B62D86" w:rsidRPr="00CD303E" w:rsidRDefault="00B62D86">
      <w:pPr>
        <w:pStyle w:val="Heading2"/>
        <w:shd w:val="clear" w:color="auto" w:fill="FFFFFF"/>
        <w:spacing w:before="0" w:after="300" w:line="288" w:lineRule="atLeast"/>
        <w:divId w:val="1710760619"/>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6. Teach your child these crucial conversation </w:t>
      </w:r>
      <w:r w:rsidR="00F0156D" w:rsidRPr="00CD303E">
        <w:rPr>
          <w:rFonts w:asciiTheme="minorHAnsi" w:eastAsia="Times New Roman" w:hAnsiTheme="minorHAnsi" w:cstheme="minorHAnsi"/>
          <w:b/>
          <w:bCs/>
          <w:color w:val="222222"/>
          <w:sz w:val="28"/>
          <w:szCs w:val="28"/>
        </w:rPr>
        <w:t>skills:</w:t>
      </w:r>
    </w:p>
    <w:p w:rsidR="00C06599" w:rsidRPr="00CD303E" w:rsidRDefault="00C06599">
      <w:pPr>
        <w:pStyle w:val="NormalWeb"/>
        <w:shd w:val="clear" w:color="auto" w:fill="FFFFFF"/>
        <w:spacing w:before="0" w:beforeAutospacing="0" w:after="360" w:afterAutospacing="0"/>
        <w:divId w:val="1624383810"/>
        <w:rPr>
          <w:rFonts w:asciiTheme="minorHAnsi" w:hAnsiTheme="minorHAnsi" w:cstheme="minorHAnsi"/>
          <w:color w:val="222222"/>
          <w:sz w:val="28"/>
          <w:szCs w:val="28"/>
        </w:rPr>
      </w:pPr>
      <w:r w:rsidRPr="00CD303E">
        <w:rPr>
          <w:rFonts w:asciiTheme="minorHAnsi" w:hAnsiTheme="minorHAnsi" w:cstheme="minorHAnsi"/>
          <w:color w:val="222222"/>
          <w:sz w:val="28"/>
          <w:szCs w:val="28"/>
        </w:rPr>
        <w:t>To make new friends, kids need to learn how to introduce themselves to others, and think of appropriate things to say.</w:t>
      </w:r>
    </w:p>
    <w:p w:rsidR="00C06599" w:rsidRPr="00CD303E" w:rsidRDefault="00C06599">
      <w:pPr>
        <w:pStyle w:val="NormalWeb"/>
        <w:shd w:val="clear" w:color="auto" w:fill="FFFFFF"/>
        <w:spacing w:before="0" w:beforeAutospacing="0" w:after="360" w:afterAutospacing="0"/>
        <w:divId w:val="1624383810"/>
        <w:rPr>
          <w:rFonts w:asciiTheme="minorHAnsi" w:hAnsiTheme="minorHAnsi" w:cstheme="minorHAnsi"/>
          <w:color w:val="222222"/>
          <w:sz w:val="28"/>
          <w:szCs w:val="28"/>
        </w:rPr>
      </w:pPr>
      <w:r w:rsidRPr="00CD303E">
        <w:rPr>
          <w:rFonts w:asciiTheme="minorHAnsi" w:hAnsiTheme="minorHAnsi" w:cstheme="minorHAnsi"/>
          <w:color w:val="222222"/>
          <w:sz w:val="28"/>
          <w:szCs w:val="28"/>
        </w:rPr>
        <w:t>They also need to learn how to listen well. And they need to learn how to provide conversational feedback — to show that they understand what another person is expressing.</w:t>
      </w:r>
    </w:p>
    <w:p w:rsidR="00C06599" w:rsidRPr="00CD303E" w:rsidRDefault="00C06599">
      <w:pPr>
        <w:pStyle w:val="NormalWeb"/>
        <w:shd w:val="clear" w:color="auto" w:fill="FFFFFF"/>
        <w:spacing w:before="0" w:beforeAutospacing="0" w:after="360" w:afterAutospacing="0"/>
        <w:divId w:val="1624383810"/>
        <w:rPr>
          <w:rFonts w:asciiTheme="minorHAnsi" w:hAnsiTheme="minorHAnsi" w:cstheme="minorHAnsi"/>
          <w:color w:val="222222"/>
          <w:sz w:val="28"/>
          <w:szCs w:val="28"/>
        </w:rPr>
      </w:pPr>
      <w:r w:rsidRPr="00CD303E">
        <w:rPr>
          <w:rFonts w:asciiTheme="minorHAnsi" w:hAnsiTheme="minorHAnsi" w:cstheme="minorHAnsi"/>
          <w:color w:val="222222"/>
          <w:sz w:val="28"/>
          <w:szCs w:val="28"/>
        </w:rPr>
        <w:t>How do we foster these skills?</w:t>
      </w:r>
    </w:p>
    <w:p w:rsidR="00C06599" w:rsidRPr="00CD303E" w:rsidRDefault="00C06599">
      <w:pPr>
        <w:pStyle w:val="NormalWeb"/>
        <w:shd w:val="clear" w:color="auto" w:fill="FFFFFF"/>
        <w:spacing w:before="0" w:beforeAutospacing="0" w:after="360" w:afterAutospacing="0"/>
        <w:divId w:val="1624383810"/>
        <w:rPr>
          <w:rFonts w:asciiTheme="minorHAnsi" w:hAnsiTheme="minorHAnsi" w:cstheme="minorHAnsi"/>
          <w:color w:val="222222"/>
          <w:sz w:val="28"/>
          <w:szCs w:val="28"/>
        </w:rPr>
      </w:pPr>
      <w:r w:rsidRPr="00CD303E">
        <w:rPr>
          <w:rFonts w:asciiTheme="minorHAnsi" w:hAnsiTheme="minorHAnsi" w:cstheme="minorHAnsi"/>
          <w:color w:val="222222"/>
          <w:sz w:val="28"/>
          <w:szCs w:val="28"/>
        </w:rPr>
        <w:t>We can help by modeling good communication skills at home, and engaging our kids in pleasant, reciprocal conversations.</w:t>
      </w:r>
    </w:p>
    <w:p w:rsidR="00C06599" w:rsidRPr="00CD303E" w:rsidRDefault="00C06599">
      <w:pPr>
        <w:pStyle w:val="NormalWeb"/>
        <w:shd w:val="clear" w:color="auto" w:fill="FFFFFF"/>
        <w:spacing w:before="0" w:beforeAutospacing="0" w:after="360" w:afterAutospacing="0"/>
        <w:divId w:val="1624383810"/>
        <w:rPr>
          <w:rFonts w:asciiTheme="minorHAnsi" w:hAnsiTheme="minorHAnsi" w:cstheme="minorHAnsi"/>
          <w:color w:val="222222"/>
          <w:sz w:val="28"/>
          <w:szCs w:val="28"/>
        </w:rPr>
      </w:pPr>
      <w:r w:rsidRPr="00CD303E">
        <w:rPr>
          <w:rFonts w:asciiTheme="minorHAnsi" w:hAnsiTheme="minorHAnsi" w:cstheme="minorHAnsi"/>
          <w:color w:val="222222"/>
          <w:sz w:val="28"/>
          <w:szCs w:val="28"/>
        </w:rPr>
        <w:t>In addition, we can help by actively teaching kids what to do and say.</w:t>
      </w:r>
    </w:p>
    <w:p w:rsidR="004B6D83" w:rsidRPr="00CD303E" w:rsidRDefault="004B6D83">
      <w:pPr>
        <w:pStyle w:val="NormalWeb"/>
        <w:shd w:val="clear" w:color="auto" w:fill="FFFFFF"/>
        <w:spacing w:before="0" w:beforeAutospacing="0" w:after="360" w:afterAutospacing="0"/>
        <w:divId w:val="305552340"/>
        <w:rPr>
          <w:rFonts w:asciiTheme="minorHAnsi" w:hAnsiTheme="minorHAnsi" w:cstheme="minorHAnsi"/>
          <w:color w:val="222222"/>
          <w:sz w:val="28"/>
          <w:szCs w:val="28"/>
        </w:rPr>
      </w:pPr>
      <w:r w:rsidRPr="00CD303E">
        <w:rPr>
          <w:rFonts w:asciiTheme="minorHAnsi" w:hAnsiTheme="minorHAnsi" w:cstheme="minorHAnsi"/>
          <w:color w:val="222222"/>
          <w:sz w:val="28"/>
          <w:szCs w:val="28"/>
        </w:rPr>
        <w:t>For instance, kids benefit when we teach them the art of “active listening.”</w:t>
      </w:r>
    </w:p>
    <w:p w:rsidR="004B6D83" w:rsidRPr="00CD303E" w:rsidRDefault="004B6D83">
      <w:pPr>
        <w:pStyle w:val="NormalWeb"/>
        <w:shd w:val="clear" w:color="auto" w:fill="FFFFFF"/>
        <w:spacing w:before="0" w:beforeAutospacing="0" w:after="360" w:afterAutospacing="0"/>
        <w:divId w:val="305552340"/>
        <w:rPr>
          <w:rFonts w:asciiTheme="minorHAnsi" w:hAnsiTheme="minorHAnsi" w:cstheme="minorHAnsi"/>
          <w:color w:val="222222"/>
          <w:sz w:val="28"/>
          <w:szCs w:val="28"/>
        </w:rPr>
      </w:pPr>
      <w:r w:rsidRPr="00CD303E">
        <w:rPr>
          <w:rFonts w:asciiTheme="minorHAnsi" w:hAnsiTheme="minorHAnsi" w:cstheme="minorHAnsi"/>
          <w:color w:val="222222"/>
          <w:sz w:val="28"/>
          <w:szCs w:val="28"/>
        </w:rPr>
        <w:t>That’s when a person makes it clear that he or she is paying attention — by making appropriate eye contact, orienting the body in the direction of the speaker, remaining quiet, and making relevant verbal responses.</w:t>
      </w:r>
    </w:p>
    <w:p w:rsidR="004B6D83" w:rsidRPr="00CD303E" w:rsidRDefault="004B6D83">
      <w:pPr>
        <w:pStyle w:val="NormalWeb"/>
        <w:shd w:val="clear" w:color="auto" w:fill="FFFFFF"/>
        <w:spacing w:before="0" w:beforeAutospacing="0" w:after="360" w:afterAutospacing="0"/>
        <w:divId w:val="305552340"/>
        <w:rPr>
          <w:rFonts w:asciiTheme="minorHAnsi" w:hAnsiTheme="minorHAnsi" w:cstheme="minorHAnsi"/>
          <w:color w:val="222222"/>
          <w:sz w:val="28"/>
          <w:szCs w:val="28"/>
        </w:rPr>
      </w:pPr>
      <w:r w:rsidRPr="00CD303E">
        <w:rPr>
          <w:rFonts w:asciiTheme="minorHAnsi" w:hAnsiTheme="minorHAnsi" w:cstheme="minorHAnsi"/>
          <w:color w:val="222222"/>
          <w:sz w:val="28"/>
          <w:szCs w:val="28"/>
        </w:rPr>
        <w:t>And according to psychologists Fred Frankel and Robert Myatt (2003), we can train kids to become better conversationalists by offering them these concrete tips:</w:t>
      </w:r>
    </w:p>
    <w:p w:rsidR="004B6D83" w:rsidRPr="00CD303E" w:rsidRDefault="004B6D83" w:rsidP="004B6D83">
      <w:pPr>
        <w:numPr>
          <w:ilvl w:val="0"/>
          <w:numId w:val="2"/>
        </w:numPr>
        <w:shd w:val="clear" w:color="auto" w:fill="FFFFFF"/>
        <w:ind w:left="1440"/>
        <w:divId w:val="305552340"/>
        <w:rPr>
          <w:rFonts w:eastAsia="Times New Roman" w:cstheme="minorHAnsi"/>
          <w:color w:val="222222"/>
          <w:sz w:val="28"/>
          <w:szCs w:val="28"/>
        </w:rPr>
      </w:pPr>
      <w:r w:rsidRPr="00CD303E">
        <w:rPr>
          <w:rFonts w:eastAsia="Times New Roman" w:cstheme="minorHAnsi"/>
          <w:color w:val="222222"/>
          <w:sz w:val="28"/>
          <w:szCs w:val="28"/>
        </w:rPr>
        <w:t>When starting a conversation with someone new, trade information about your “likes” and “dislikes.”</w:t>
      </w:r>
    </w:p>
    <w:p w:rsidR="004B6D83" w:rsidRPr="00CD303E" w:rsidRDefault="004B6D83" w:rsidP="004B6D83">
      <w:pPr>
        <w:numPr>
          <w:ilvl w:val="0"/>
          <w:numId w:val="2"/>
        </w:numPr>
        <w:shd w:val="clear" w:color="auto" w:fill="FFFFFF"/>
        <w:ind w:left="1440"/>
        <w:divId w:val="305552340"/>
        <w:rPr>
          <w:rFonts w:eastAsia="Times New Roman" w:cstheme="minorHAnsi"/>
          <w:color w:val="222222"/>
          <w:sz w:val="28"/>
          <w:szCs w:val="28"/>
        </w:rPr>
      </w:pPr>
      <w:r w:rsidRPr="00CD303E">
        <w:rPr>
          <w:rFonts w:eastAsia="Times New Roman" w:cstheme="minorHAnsi"/>
          <w:color w:val="222222"/>
          <w:sz w:val="28"/>
          <w:szCs w:val="28"/>
        </w:rPr>
        <w:t>Don’t be an interviewer. Don’t merely ask questions. Offer information about yourself.</w:t>
      </w:r>
    </w:p>
    <w:p w:rsidR="004B6D83" w:rsidRPr="00CD303E" w:rsidRDefault="004B6D83" w:rsidP="004B6D83">
      <w:pPr>
        <w:numPr>
          <w:ilvl w:val="0"/>
          <w:numId w:val="2"/>
        </w:numPr>
        <w:shd w:val="clear" w:color="auto" w:fill="FFFFFF"/>
        <w:ind w:left="1440"/>
        <w:divId w:val="305552340"/>
        <w:rPr>
          <w:rFonts w:eastAsia="Times New Roman" w:cstheme="minorHAnsi"/>
          <w:color w:val="222222"/>
          <w:sz w:val="28"/>
          <w:szCs w:val="28"/>
        </w:rPr>
      </w:pPr>
      <w:r w:rsidRPr="00CD303E">
        <w:rPr>
          <w:rFonts w:eastAsia="Times New Roman" w:cstheme="minorHAnsi"/>
          <w:color w:val="222222"/>
          <w:sz w:val="28"/>
          <w:szCs w:val="28"/>
        </w:rPr>
        <w:lastRenderedPageBreak/>
        <w:t>Don’t be a conversation hog. When engaged in conversation, only answer the question at hand. When you’re done, give your partner the chance to talk.</w:t>
      </w:r>
    </w:p>
    <w:p w:rsidR="004B6D83" w:rsidRPr="00CD303E" w:rsidRDefault="004B6D83">
      <w:pPr>
        <w:pStyle w:val="NormalWeb"/>
        <w:shd w:val="clear" w:color="auto" w:fill="FFFFFF"/>
        <w:spacing w:before="0" w:beforeAutospacing="0" w:after="360" w:afterAutospacing="0"/>
        <w:divId w:val="305552340"/>
        <w:rPr>
          <w:rFonts w:asciiTheme="minorHAnsi" w:hAnsiTheme="minorHAnsi" w:cstheme="minorHAnsi"/>
          <w:color w:val="222222"/>
          <w:sz w:val="28"/>
          <w:szCs w:val="28"/>
        </w:rPr>
      </w:pPr>
      <w:r w:rsidRPr="00CD303E">
        <w:rPr>
          <w:rFonts w:asciiTheme="minorHAnsi" w:hAnsiTheme="minorHAnsi" w:cstheme="minorHAnsi"/>
          <w:color w:val="222222"/>
          <w:sz w:val="28"/>
          <w:szCs w:val="28"/>
        </w:rPr>
        <w:t>Does your child need more opportunities to practice? Try a phone call, or an online video chat.</w:t>
      </w:r>
    </w:p>
    <w:p w:rsidR="004556BD" w:rsidRPr="00CD303E" w:rsidRDefault="004556BD">
      <w:pPr>
        <w:pStyle w:val="Heading2"/>
        <w:shd w:val="clear" w:color="auto" w:fill="FFFFFF"/>
        <w:spacing w:before="0" w:after="300" w:line="288" w:lineRule="atLeast"/>
        <w:divId w:val="1752195892"/>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7. Host social activities that encourage cooperation — not </w:t>
      </w:r>
      <w:r w:rsidR="00F0156D" w:rsidRPr="00CD303E">
        <w:rPr>
          <w:rFonts w:asciiTheme="minorHAnsi" w:eastAsia="Times New Roman" w:hAnsiTheme="minorHAnsi" w:cstheme="minorHAnsi"/>
          <w:b/>
          <w:bCs/>
          <w:color w:val="222222"/>
          <w:sz w:val="28"/>
          <w:szCs w:val="28"/>
        </w:rPr>
        <w:t>competition:</w:t>
      </w:r>
    </w:p>
    <w:p w:rsidR="004B4384" w:rsidRPr="00CD303E" w:rsidRDefault="004B4384">
      <w:pPr>
        <w:pStyle w:val="NormalWeb"/>
        <w:shd w:val="clear" w:color="auto" w:fill="FFFFFF"/>
        <w:spacing w:before="0" w:beforeAutospacing="0" w:after="360" w:afterAutospacing="0"/>
        <w:divId w:val="779571420"/>
        <w:rPr>
          <w:rFonts w:asciiTheme="minorHAnsi" w:hAnsiTheme="minorHAnsi" w:cstheme="minorHAnsi"/>
          <w:color w:val="222222"/>
          <w:sz w:val="28"/>
          <w:szCs w:val="28"/>
        </w:rPr>
      </w:pPr>
      <w:r w:rsidRPr="00CD303E">
        <w:rPr>
          <w:rFonts w:asciiTheme="minorHAnsi" w:hAnsiTheme="minorHAnsi" w:cstheme="minorHAnsi"/>
          <w:color w:val="222222"/>
          <w:sz w:val="28"/>
          <w:szCs w:val="28"/>
        </w:rPr>
        <w:t>Studies suggest that kids get along better when they are engaged in cooperative activities — activities in which kids work toward a common goal. This is true in the classroom, and it’s also true when children play.</w:t>
      </w:r>
    </w:p>
    <w:p w:rsidR="004B4384" w:rsidRPr="00CD303E" w:rsidRDefault="004B4384">
      <w:pPr>
        <w:pStyle w:val="NormalWeb"/>
        <w:shd w:val="clear" w:color="auto" w:fill="FFFFFF"/>
        <w:spacing w:before="0" w:beforeAutospacing="0" w:after="360" w:afterAutospacing="0"/>
        <w:divId w:val="779571420"/>
        <w:rPr>
          <w:rFonts w:asciiTheme="minorHAnsi" w:hAnsiTheme="minorHAnsi" w:cstheme="minorHAnsi"/>
          <w:color w:val="222222"/>
          <w:sz w:val="28"/>
          <w:szCs w:val="28"/>
        </w:rPr>
      </w:pPr>
      <w:r w:rsidRPr="00CD303E">
        <w:rPr>
          <w:rFonts w:asciiTheme="minorHAnsi" w:hAnsiTheme="minorHAnsi" w:cstheme="minorHAnsi"/>
          <w:color w:val="222222"/>
          <w:sz w:val="28"/>
          <w:szCs w:val="28"/>
        </w:rPr>
        <w:t>So if children are struggling socially, it’s probably a good idea to steer them away from competitive games, at least until they develop better social skills.</w:t>
      </w:r>
    </w:p>
    <w:p w:rsidR="004B4384" w:rsidRPr="00CD303E" w:rsidRDefault="004B4384">
      <w:pPr>
        <w:pStyle w:val="NormalWeb"/>
        <w:shd w:val="clear" w:color="auto" w:fill="FFFFFF"/>
        <w:spacing w:before="0" w:beforeAutospacing="0" w:after="360" w:afterAutospacing="0"/>
        <w:divId w:val="779571420"/>
        <w:rPr>
          <w:rFonts w:asciiTheme="minorHAnsi" w:hAnsiTheme="minorHAnsi" w:cstheme="minorHAnsi"/>
          <w:color w:val="222222"/>
          <w:sz w:val="28"/>
          <w:szCs w:val="28"/>
        </w:rPr>
      </w:pPr>
      <w:r w:rsidRPr="00CD303E">
        <w:rPr>
          <w:rFonts w:asciiTheme="minorHAnsi" w:hAnsiTheme="minorHAnsi" w:cstheme="minorHAnsi"/>
          <w:color w:val="222222"/>
          <w:sz w:val="28"/>
          <w:szCs w:val="28"/>
        </w:rPr>
        <w:t>If your child has a play date, remove toys and games that might spark conflict. For example, they recommend that parents put away toy weapons, as well as any items that could provoke competition or envy. If your child has a prized possession that he or she can’t bear to share, it’s best to hide it until the play date is over.</w:t>
      </w:r>
    </w:p>
    <w:p w:rsidR="00211AF4" w:rsidRPr="00CD303E" w:rsidRDefault="00211AF4">
      <w:pPr>
        <w:pStyle w:val="Heading2"/>
        <w:shd w:val="clear" w:color="auto" w:fill="FFFFFF"/>
        <w:spacing w:before="0" w:after="300" w:line="288" w:lineRule="atLeast"/>
        <w:divId w:val="2007199504"/>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8. Show your child how to handle awkward social </w:t>
      </w:r>
      <w:r w:rsidR="00F0156D" w:rsidRPr="00CD303E">
        <w:rPr>
          <w:rFonts w:asciiTheme="minorHAnsi" w:eastAsia="Times New Roman" w:hAnsiTheme="minorHAnsi" w:cstheme="minorHAnsi"/>
          <w:b/>
          <w:bCs/>
          <w:color w:val="222222"/>
          <w:sz w:val="28"/>
          <w:szCs w:val="28"/>
        </w:rPr>
        <w:t>situations:</w:t>
      </w:r>
    </w:p>
    <w:p w:rsidR="00783E28" w:rsidRPr="00CD303E" w:rsidRDefault="00783E28">
      <w:pPr>
        <w:pStyle w:val="NormalWeb"/>
        <w:shd w:val="clear" w:color="auto" w:fill="FFFFFF"/>
        <w:spacing w:before="0" w:beforeAutospacing="0" w:after="360" w:afterAutospacing="0"/>
        <w:divId w:val="1749115447"/>
        <w:rPr>
          <w:rFonts w:asciiTheme="minorHAnsi" w:hAnsiTheme="minorHAnsi" w:cstheme="minorHAnsi"/>
          <w:color w:val="222222"/>
          <w:sz w:val="28"/>
          <w:szCs w:val="28"/>
        </w:rPr>
      </w:pPr>
      <w:r w:rsidRPr="00CD303E">
        <w:rPr>
          <w:rFonts w:asciiTheme="minorHAnsi" w:hAnsiTheme="minorHAnsi" w:cstheme="minorHAnsi"/>
          <w:color w:val="222222"/>
          <w:sz w:val="28"/>
          <w:szCs w:val="28"/>
        </w:rPr>
        <w:t>To see what I mean, let’s get really specific.</w:t>
      </w:r>
    </w:p>
    <w:p w:rsidR="00783E28" w:rsidRPr="00CD303E" w:rsidRDefault="00783E28">
      <w:pPr>
        <w:pStyle w:val="NormalWeb"/>
        <w:shd w:val="clear" w:color="auto" w:fill="FFFFFF"/>
        <w:spacing w:before="0" w:beforeAutospacing="0" w:after="360" w:afterAutospacing="0"/>
        <w:divId w:val="1749115447"/>
        <w:rPr>
          <w:rFonts w:asciiTheme="minorHAnsi" w:hAnsiTheme="minorHAnsi" w:cstheme="minorHAnsi"/>
          <w:color w:val="222222"/>
          <w:sz w:val="28"/>
          <w:szCs w:val="28"/>
        </w:rPr>
      </w:pPr>
      <w:r w:rsidRPr="00CD303E">
        <w:rPr>
          <w:rFonts w:asciiTheme="minorHAnsi" w:hAnsiTheme="minorHAnsi" w:cstheme="minorHAnsi"/>
          <w:color w:val="222222"/>
          <w:sz w:val="28"/>
          <w:szCs w:val="28"/>
        </w:rPr>
        <w:t>Suppose a child, Sophie, sees several kids playing together. Sophie wants to join them, but she doesn’t know how. What should she do?</w:t>
      </w:r>
    </w:p>
    <w:p w:rsidR="00783E28" w:rsidRPr="00CD303E" w:rsidRDefault="00783E28">
      <w:pPr>
        <w:pStyle w:val="NormalWeb"/>
        <w:shd w:val="clear" w:color="auto" w:fill="FFFFFF"/>
        <w:spacing w:before="0" w:beforeAutospacing="0" w:after="360" w:afterAutospacing="0"/>
        <w:divId w:val="1749115447"/>
        <w:rPr>
          <w:rFonts w:asciiTheme="minorHAnsi" w:hAnsiTheme="minorHAnsi" w:cstheme="minorHAnsi"/>
          <w:color w:val="222222"/>
          <w:sz w:val="28"/>
          <w:szCs w:val="28"/>
        </w:rPr>
      </w:pPr>
      <w:r w:rsidRPr="00CD303E">
        <w:rPr>
          <w:rFonts w:asciiTheme="minorHAnsi" w:hAnsiTheme="minorHAnsi" w:cstheme="minorHAnsi"/>
          <w:color w:val="222222"/>
          <w:sz w:val="28"/>
          <w:szCs w:val="28"/>
        </w:rPr>
        <w:t>Victoria Finnie and Alan Russell presented the mothers of preschool children with this hypothetical scenario, asking them to weigh in. And interestingly, the mothers who came up with the best advice were also the mothers whose children demonstrated the best social skills.</w:t>
      </w:r>
    </w:p>
    <w:p w:rsidR="0015105C" w:rsidRPr="00CD303E" w:rsidRDefault="0015105C">
      <w:pPr>
        <w:pStyle w:val="NormalWeb"/>
        <w:shd w:val="clear" w:color="auto" w:fill="FFFFFF"/>
        <w:spacing w:before="0" w:beforeAutospacing="0" w:after="360" w:afterAutospacing="0"/>
        <w:divId w:val="1329211980"/>
        <w:rPr>
          <w:rFonts w:asciiTheme="minorHAnsi" w:hAnsiTheme="minorHAnsi" w:cstheme="minorHAnsi"/>
          <w:color w:val="222222"/>
          <w:sz w:val="28"/>
          <w:szCs w:val="28"/>
        </w:rPr>
      </w:pPr>
      <w:r w:rsidRPr="00CD303E">
        <w:rPr>
          <w:rFonts w:asciiTheme="minorHAnsi" w:hAnsiTheme="minorHAnsi" w:cstheme="minorHAnsi"/>
          <w:color w:val="222222"/>
          <w:sz w:val="28"/>
          <w:szCs w:val="28"/>
        </w:rPr>
        <w:t>What did these sage mothers say?</w:t>
      </w:r>
    </w:p>
    <w:p w:rsidR="0015105C" w:rsidRPr="00CD303E" w:rsidRDefault="0015105C" w:rsidP="0015105C">
      <w:pPr>
        <w:numPr>
          <w:ilvl w:val="0"/>
          <w:numId w:val="3"/>
        </w:numPr>
        <w:shd w:val="clear" w:color="auto" w:fill="FFFFFF"/>
        <w:spacing w:after="0" w:line="240" w:lineRule="auto"/>
        <w:ind w:left="1440"/>
        <w:divId w:val="1329211980"/>
        <w:rPr>
          <w:rFonts w:eastAsia="Times New Roman" w:cstheme="minorHAnsi"/>
          <w:color w:val="222222"/>
          <w:sz w:val="28"/>
          <w:szCs w:val="28"/>
        </w:rPr>
      </w:pPr>
      <w:r w:rsidRPr="00CD303E">
        <w:rPr>
          <w:rFonts w:eastAsia="Times New Roman" w:cstheme="minorHAnsi"/>
          <w:color w:val="222222"/>
          <w:sz w:val="28"/>
          <w:szCs w:val="28"/>
        </w:rPr>
        <w:t>Before making your approach, watch what the other kids are doing. What can you do to fit in?</w:t>
      </w:r>
    </w:p>
    <w:p w:rsidR="0015105C" w:rsidRPr="00CD303E" w:rsidRDefault="0015105C" w:rsidP="0015105C">
      <w:pPr>
        <w:numPr>
          <w:ilvl w:val="0"/>
          <w:numId w:val="3"/>
        </w:numPr>
        <w:shd w:val="clear" w:color="auto" w:fill="FFFFFF"/>
        <w:spacing w:after="0" w:line="240" w:lineRule="auto"/>
        <w:ind w:left="1440"/>
        <w:divId w:val="1329211980"/>
        <w:rPr>
          <w:rFonts w:eastAsia="Times New Roman" w:cstheme="minorHAnsi"/>
          <w:color w:val="222222"/>
          <w:sz w:val="28"/>
          <w:szCs w:val="28"/>
        </w:rPr>
      </w:pPr>
      <w:r w:rsidRPr="00CD303E">
        <w:rPr>
          <w:rFonts w:eastAsia="Times New Roman" w:cstheme="minorHAnsi"/>
          <w:color w:val="222222"/>
          <w:sz w:val="28"/>
          <w:szCs w:val="28"/>
        </w:rPr>
        <w:lastRenderedPageBreak/>
        <w:t>Try joining the game by doing something relevant. For example, if kids are playing a restaurant game, see if you can become a new customer.</w:t>
      </w:r>
    </w:p>
    <w:p w:rsidR="0015105C" w:rsidRPr="00CD303E" w:rsidRDefault="0015105C" w:rsidP="0015105C">
      <w:pPr>
        <w:numPr>
          <w:ilvl w:val="0"/>
          <w:numId w:val="3"/>
        </w:numPr>
        <w:shd w:val="clear" w:color="auto" w:fill="FFFFFF"/>
        <w:spacing w:after="0" w:line="240" w:lineRule="auto"/>
        <w:ind w:left="1440"/>
        <w:divId w:val="1329211980"/>
        <w:rPr>
          <w:rFonts w:eastAsia="Times New Roman" w:cstheme="minorHAnsi"/>
          <w:color w:val="222222"/>
          <w:sz w:val="28"/>
          <w:szCs w:val="28"/>
        </w:rPr>
      </w:pPr>
      <w:r w:rsidRPr="00CD303E">
        <w:rPr>
          <w:rFonts w:eastAsia="Times New Roman" w:cstheme="minorHAnsi"/>
          <w:color w:val="222222"/>
          <w:sz w:val="28"/>
          <w:szCs w:val="28"/>
        </w:rPr>
        <w:t>Don’t be disruptive or critical or try to change the game.</w:t>
      </w:r>
    </w:p>
    <w:p w:rsidR="0015105C" w:rsidRPr="00CD303E" w:rsidRDefault="0015105C" w:rsidP="0015105C">
      <w:pPr>
        <w:numPr>
          <w:ilvl w:val="0"/>
          <w:numId w:val="3"/>
        </w:numPr>
        <w:shd w:val="clear" w:color="auto" w:fill="FFFFFF"/>
        <w:spacing w:after="0" w:line="240" w:lineRule="auto"/>
        <w:ind w:left="1440"/>
        <w:divId w:val="1329211980"/>
        <w:rPr>
          <w:rFonts w:eastAsia="Times New Roman" w:cstheme="minorHAnsi"/>
          <w:color w:val="222222"/>
          <w:sz w:val="28"/>
          <w:szCs w:val="28"/>
        </w:rPr>
      </w:pPr>
      <w:r w:rsidRPr="00CD303E">
        <w:rPr>
          <w:rFonts w:eastAsia="Times New Roman" w:cstheme="minorHAnsi"/>
          <w:color w:val="222222"/>
          <w:sz w:val="28"/>
          <w:szCs w:val="28"/>
        </w:rPr>
        <w:t>If the other kids don’t want you to join in, don’t try to force it. Just back off and find something else to do.</w:t>
      </w:r>
    </w:p>
    <w:p w:rsidR="0015105C" w:rsidRPr="00CD303E" w:rsidRDefault="0015105C">
      <w:pPr>
        <w:pStyle w:val="NormalWeb"/>
        <w:shd w:val="clear" w:color="auto" w:fill="FFFFFF"/>
        <w:spacing w:before="0" w:beforeAutospacing="0" w:after="360" w:afterAutospacing="0"/>
        <w:divId w:val="1329211980"/>
        <w:rPr>
          <w:rFonts w:asciiTheme="minorHAnsi" w:hAnsiTheme="minorHAnsi" w:cstheme="minorHAnsi"/>
          <w:color w:val="222222"/>
          <w:sz w:val="28"/>
          <w:szCs w:val="28"/>
        </w:rPr>
      </w:pPr>
      <w:r w:rsidRPr="00CD303E">
        <w:rPr>
          <w:rFonts w:asciiTheme="minorHAnsi" w:hAnsiTheme="minorHAnsi" w:cstheme="minorHAnsi"/>
          <w:color w:val="222222"/>
          <w:sz w:val="28"/>
          <w:szCs w:val="28"/>
        </w:rPr>
        <w:t>It’s good advice we can pass along to our own kids. And we shouldn’t miss the bigger message from this study: Children benefit when we help them come up with concrete strategies for dealing with awkward social situations.</w:t>
      </w:r>
    </w:p>
    <w:p w:rsidR="0015105C" w:rsidRPr="00CD303E" w:rsidRDefault="0015105C">
      <w:pPr>
        <w:pStyle w:val="Heading2"/>
        <w:shd w:val="clear" w:color="auto" w:fill="FFFFFF"/>
        <w:spacing w:before="0" w:after="300" w:line="288" w:lineRule="atLeast"/>
        <w:divId w:val="1329211980"/>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9. Help kids learn the art of compromise and </w:t>
      </w:r>
      <w:r w:rsidR="00F0156D" w:rsidRPr="00CD303E">
        <w:rPr>
          <w:rFonts w:asciiTheme="minorHAnsi" w:eastAsia="Times New Roman" w:hAnsiTheme="minorHAnsi" w:cstheme="minorHAnsi"/>
          <w:b/>
          <w:bCs/>
          <w:color w:val="222222"/>
          <w:sz w:val="28"/>
          <w:szCs w:val="28"/>
        </w:rPr>
        <w:t>negotiation:</w:t>
      </w:r>
    </w:p>
    <w:p w:rsidR="00746BF8" w:rsidRPr="00CD303E" w:rsidRDefault="0094528C">
      <w:pPr>
        <w:rPr>
          <w:rFonts w:eastAsia="Times New Roman" w:cstheme="minorHAnsi"/>
          <w:color w:val="222222"/>
          <w:sz w:val="28"/>
          <w:szCs w:val="28"/>
          <w:shd w:val="clear" w:color="auto" w:fill="FFFFFF"/>
        </w:rPr>
      </w:pPr>
      <w:r w:rsidRPr="00CD303E">
        <w:rPr>
          <w:rFonts w:eastAsia="Times New Roman" w:cstheme="minorHAnsi"/>
          <w:color w:val="222222"/>
          <w:sz w:val="28"/>
          <w:szCs w:val="28"/>
          <w:shd w:val="clear" w:color="auto" w:fill="FFFFFF"/>
        </w:rPr>
        <w:t>To build positive relationships with peers, kids need to be able to think of peaceful ways to resolve conflicts. They need to be able to understand what other people need and want; they must be capable of anticipating the consequences of various actions.</w:t>
      </w:r>
    </w:p>
    <w:p w:rsidR="003C09FB" w:rsidRPr="00CD303E" w:rsidRDefault="003C09FB">
      <w:pPr>
        <w:pStyle w:val="NormalWeb"/>
        <w:shd w:val="clear" w:color="auto" w:fill="FFFFFF"/>
        <w:spacing w:before="0" w:beforeAutospacing="0" w:after="360" w:afterAutospacing="0"/>
        <w:divId w:val="1107772921"/>
        <w:rPr>
          <w:rFonts w:asciiTheme="minorHAnsi" w:hAnsiTheme="minorHAnsi" w:cstheme="minorHAnsi"/>
          <w:color w:val="222222"/>
          <w:sz w:val="28"/>
          <w:szCs w:val="28"/>
        </w:rPr>
      </w:pPr>
      <w:r w:rsidRPr="00CD303E">
        <w:rPr>
          <w:rFonts w:asciiTheme="minorHAnsi" w:hAnsiTheme="minorHAnsi" w:cstheme="minorHAnsi"/>
          <w:color w:val="222222"/>
          <w:sz w:val="28"/>
          <w:szCs w:val="28"/>
        </w:rPr>
        <w:t>Kids who grow up with siblings have a built-in advantage for developing these skills. They get lots of opportunities to practice the art of negotiation.</w:t>
      </w:r>
    </w:p>
    <w:p w:rsidR="003C09FB" w:rsidRPr="00CD303E" w:rsidRDefault="003C09FB">
      <w:pPr>
        <w:pStyle w:val="NormalWeb"/>
        <w:shd w:val="clear" w:color="auto" w:fill="FFFFFF"/>
        <w:spacing w:before="0" w:beforeAutospacing="0" w:after="360" w:afterAutospacing="0"/>
        <w:divId w:val="1107772921"/>
        <w:rPr>
          <w:rFonts w:asciiTheme="minorHAnsi" w:hAnsiTheme="minorHAnsi" w:cstheme="minorHAnsi"/>
          <w:color w:val="222222"/>
          <w:sz w:val="28"/>
          <w:szCs w:val="28"/>
        </w:rPr>
      </w:pPr>
      <w:r w:rsidRPr="00CD303E">
        <w:rPr>
          <w:rFonts w:asciiTheme="minorHAnsi" w:hAnsiTheme="minorHAnsi" w:cstheme="minorHAnsi"/>
          <w:color w:val="222222"/>
          <w:sz w:val="28"/>
          <w:szCs w:val="28"/>
        </w:rPr>
        <w:t>But you don’t have to have siblings to learn good social skills, and all kids — regardless of their family composition — benefit from a little guidance and instruction. Studies suggest that kids can hone their skills through role-playing exercises and activities that ask them to come up with solutions to hypothetical social clashes.</w:t>
      </w:r>
    </w:p>
    <w:p w:rsidR="003C09FB" w:rsidRPr="00CD303E" w:rsidRDefault="003C09FB">
      <w:pPr>
        <w:pStyle w:val="NormalWeb"/>
        <w:shd w:val="clear" w:color="auto" w:fill="FFFFFF"/>
        <w:spacing w:before="0" w:beforeAutospacing="0" w:after="360" w:afterAutospacing="0"/>
        <w:divId w:val="1107772921"/>
        <w:rPr>
          <w:rFonts w:asciiTheme="minorHAnsi" w:hAnsiTheme="minorHAnsi" w:cstheme="minorHAnsi"/>
          <w:color w:val="222222"/>
          <w:sz w:val="28"/>
          <w:szCs w:val="28"/>
        </w:rPr>
      </w:pPr>
      <w:r w:rsidRPr="00CD303E">
        <w:rPr>
          <w:rFonts w:asciiTheme="minorHAnsi" w:hAnsiTheme="minorHAnsi" w:cstheme="minorHAnsi"/>
          <w:color w:val="222222"/>
          <w:sz w:val="28"/>
          <w:szCs w:val="28"/>
        </w:rPr>
        <w:t>So it seems a good bet that we can help children become better social problem-solvers by actively walking them through the process. The next time your child butts heads with someone else, consider it learning opportunity. Help your child think of a solution that will be acceptable to both sides.</w:t>
      </w:r>
    </w:p>
    <w:p w:rsidR="00B54255" w:rsidRPr="00CD303E" w:rsidRDefault="00B54255">
      <w:pPr>
        <w:pStyle w:val="Heading2"/>
        <w:shd w:val="clear" w:color="auto" w:fill="FFFFFF"/>
        <w:spacing w:before="0" w:after="300" w:line="288" w:lineRule="atLeast"/>
        <w:divId w:val="2039811559"/>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10. Teach your child how to express remorse and make </w:t>
      </w:r>
      <w:r w:rsidR="00F0156D" w:rsidRPr="00CD303E">
        <w:rPr>
          <w:rFonts w:asciiTheme="minorHAnsi" w:eastAsia="Times New Roman" w:hAnsiTheme="minorHAnsi" w:cstheme="minorHAnsi"/>
          <w:b/>
          <w:bCs/>
          <w:color w:val="222222"/>
          <w:sz w:val="28"/>
          <w:szCs w:val="28"/>
        </w:rPr>
        <w:t>amends:</w:t>
      </w:r>
    </w:p>
    <w:p w:rsidR="00B54255" w:rsidRPr="00CD303E" w:rsidRDefault="00B54255">
      <w:pPr>
        <w:pStyle w:val="NormalWeb"/>
        <w:shd w:val="clear" w:color="auto" w:fill="FFFFFF"/>
        <w:spacing w:before="0" w:beforeAutospacing="0" w:after="360" w:afterAutospacing="0"/>
        <w:divId w:val="2039811559"/>
        <w:rPr>
          <w:rFonts w:asciiTheme="minorHAnsi" w:hAnsiTheme="minorHAnsi" w:cstheme="minorHAnsi"/>
          <w:color w:val="222222"/>
          <w:sz w:val="28"/>
          <w:szCs w:val="28"/>
        </w:rPr>
      </w:pPr>
      <w:r w:rsidRPr="00CD303E">
        <w:rPr>
          <w:rFonts w:asciiTheme="minorHAnsi" w:hAnsiTheme="minorHAnsi" w:cstheme="minorHAnsi"/>
          <w:color w:val="222222"/>
          <w:sz w:val="28"/>
          <w:szCs w:val="28"/>
        </w:rPr>
        <w:t>It happens to everyone. We mess up. We make a bad judgment. We cause harm or bad feelings.</w:t>
      </w:r>
    </w:p>
    <w:p w:rsidR="00801EBE" w:rsidRPr="00CD303E" w:rsidRDefault="00801EBE">
      <w:pPr>
        <w:pStyle w:val="NormalWeb"/>
        <w:shd w:val="clear" w:color="auto" w:fill="FFFFFF"/>
        <w:spacing w:before="0" w:beforeAutospacing="0" w:after="360" w:afterAutospacing="0"/>
        <w:divId w:val="1444887238"/>
        <w:rPr>
          <w:rFonts w:asciiTheme="minorHAnsi" w:hAnsiTheme="minorHAnsi" w:cstheme="minorHAnsi"/>
          <w:color w:val="222222"/>
          <w:sz w:val="28"/>
          <w:szCs w:val="28"/>
        </w:rPr>
      </w:pPr>
      <w:r w:rsidRPr="00CD303E">
        <w:rPr>
          <w:rFonts w:asciiTheme="minorHAnsi" w:hAnsiTheme="minorHAnsi" w:cstheme="minorHAnsi"/>
          <w:color w:val="222222"/>
          <w:sz w:val="28"/>
          <w:szCs w:val="28"/>
        </w:rPr>
        <w:lastRenderedPageBreak/>
        <w:t xml:space="preserve">What happens next? If we are shamed or “cancelled” for our mistakes, we tend to focus on our own negative emotions. We may feel humiliation, resentment, and even anger. And that doesn’t help us repair our social relationships. </w:t>
      </w:r>
      <w:proofErr w:type="gramStart"/>
      <w:r w:rsidRPr="00CD303E">
        <w:rPr>
          <w:rFonts w:asciiTheme="minorHAnsi" w:hAnsiTheme="minorHAnsi" w:cstheme="minorHAnsi"/>
          <w:color w:val="222222"/>
          <w:sz w:val="28"/>
          <w:szCs w:val="28"/>
        </w:rPr>
        <w:t>Far from it.</w:t>
      </w:r>
      <w:proofErr w:type="gramEnd"/>
    </w:p>
    <w:p w:rsidR="00801EBE" w:rsidRPr="00CD303E" w:rsidRDefault="00801EBE">
      <w:pPr>
        <w:pStyle w:val="NormalWeb"/>
        <w:shd w:val="clear" w:color="auto" w:fill="FFFFFF"/>
        <w:spacing w:before="0" w:beforeAutospacing="0" w:after="360" w:afterAutospacing="0"/>
        <w:divId w:val="1444887238"/>
        <w:rPr>
          <w:rFonts w:asciiTheme="minorHAnsi" w:hAnsiTheme="minorHAnsi" w:cstheme="minorHAnsi"/>
          <w:color w:val="222222"/>
          <w:sz w:val="28"/>
          <w:szCs w:val="28"/>
        </w:rPr>
      </w:pPr>
      <w:r w:rsidRPr="00CD303E">
        <w:rPr>
          <w:rFonts w:asciiTheme="minorHAnsi" w:hAnsiTheme="minorHAnsi" w:cstheme="minorHAnsi"/>
          <w:color w:val="222222"/>
          <w:sz w:val="28"/>
          <w:szCs w:val="28"/>
        </w:rPr>
        <w:t xml:space="preserve">By contrast, consider what happens if we feel a sense of guilt. </w:t>
      </w:r>
      <w:proofErr w:type="gramStart"/>
      <w:r w:rsidRPr="00CD303E">
        <w:rPr>
          <w:rFonts w:asciiTheme="minorHAnsi" w:hAnsiTheme="minorHAnsi" w:cstheme="minorHAnsi"/>
          <w:color w:val="222222"/>
          <w:sz w:val="28"/>
          <w:szCs w:val="28"/>
        </w:rPr>
        <w:t>Feeling guilty can be constructive.</w:t>
      </w:r>
      <w:proofErr w:type="gramEnd"/>
      <w:r w:rsidRPr="00CD303E">
        <w:rPr>
          <w:rFonts w:asciiTheme="minorHAnsi" w:hAnsiTheme="minorHAnsi" w:cstheme="minorHAnsi"/>
          <w:color w:val="222222"/>
          <w:sz w:val="28"/>
          <w:szCs w:val="28"/>
        </w:rPr>
        <w:t xml:space="preserve"> We reflect on how our actions have affected others. We empathize with our victims. And it inspires us to try to repair the damage we’ve caused.</w:t>
      </w:r>
    </w:p>
    <w:p w:rsidR="00801EBE" w:rsidRPr="00CD303E" w:rsidRDefault="00801EBE">
      <w:pPr>
        <w:pStyle w:val="NormalWeb"/>
        <w:shd w:val="clear" w:color="auto" w:fill="FFFFFF"/>
        <w:spacing w:before="0" w:beforeAutospacing="0" w:after="360" w:afterAutospacing="0"/>
        <w:divId w:val="1444887238"/>
        <w:rPr>
          <w:rFonts w:asciiTheme="minorHAnsi" w:hAnsiTheme="minorHAnsi" w:cstheme="minorHAnsi"/>
          <w:color w:val="222222"/>
          <w:sz w:val="28"/>
          <w:szCs w:val="28"/>
        </w:rPr>
      </w:pPr>
      <w:r w:rsidRPr="00CD303E">
        <w:rPr>
          <w:rFonts w:asciiTheme="minorHAnsi" w:hAnsiTheme="minorHAnsi" w:cstheme="minorHAnsi"/>
          <w:color w:val="222222"/>
          <w:sz w:val="28"/>
          <w:szCs w:val="28"/>
        </w:rPr>
        <w:t>The difference is crucial for making and keeping friends.</w:t>
      </w:r>
    </w:p>
    <w:p w:rsidR="00801EBE" w:rsidRPr="00CD303E" w:rsidRDefault="00801EBE">
      <w:pPr>
        <w:pStyle w:val="NormalWeb"/>
        <w:shd w:val="clear" w:color="auto" w:fill="FFFFFF"/>
        <w:spacing w:before="0" w:beforeAutospacing="0" w:after="360" w:afterAutospacing="0"/>
        <w:divId w:val="1444887238"/>
        <w:rPr>
          <w:rFonts w:asciiTheme="minorHAnsi" w:hAnsiTheme="minorHAnsi" w:cstheme="minorHAnsi"/>
          <w:color w:val="222222"/>
          <w:sz w:val="28"/>
          <w:szCs w:val="28"/>
        </w:rPr>
      </w:pPr>
      <w:r w:rsidRPr="00CD303E">
        <w:rPr>
          <w:rFonts w:asciiTheme="minorHAnsi" w:hAnsiTheme="minorHAnsi" w:cstheme="minorHAnsi"/>
          <w:color w:val="222222"/>
          <w:sz w:val="28"/>
          <w:szCs w:val="28"/>
        </w:rPr>
        <w:t>Studies confirm that children — even children as young as 4 years — are more likely to forgive a peer for wrongdoing if that peer </w:t>
      </w:r>
      <w:r w:rsidRPr="00CD303E">
        <w:rPr>
          <w:rFonts w:asciiTheme="minorHAnsi" w:hAnsiTheme="minorHAnsi" w:cstheme="minorHAnsi"/>
          <w:i/>
          <w:iCs/>
          <w:color w:val="222222"/>
          <w:sz w:val="28"/>
          <w:szCs w:val="28"/>
        </w:rPr>
        <w:t>actively apologizes. </w:t>
      </w:r>
      <w:r w:rsidRPr="00CD303E">
        <w:rPr>
          <w:rFonts w:asciiTheme="minorHAnsi" w:hAnsiTheme="minorHAnsi" w:cstheme="minorHAnsi"/>
          <w:color w:val="222222"/>
          <w:sz w:val="28"/>
          <w:szCs w:val="28"/>
        </w:rPr>
        <w:t>And as children get a bit older (and more sophisticated), they pay attention to signs that the perpetrator is remorseful. In fact, they don’t always require an explicit apology — not if they observe signs of remorse.</w:t>
      </w:r>
    </w:p>
    <w:p w:rsidR="00801EBE" w:rsidRPr="00CD303E" w:rsidRDefault="00801EBE">
      <w:pPr>
        <w:pStyle w:val="NormalWeb"/>
        <w:shd w:val="clear" w:color="auto" w:fill="FFFFFF"/>
        <w:spacing w:before="0" w:beforeAutospacing="0" w:after="360" w:afterAutospacing="0"/>
        <w:divId w:val="1444887238"/>
        <w:rPr>
          <w:rFonts w:asciiTheme="minorHAnsi" w:hAnsiTheme="minorHAnsi" w:cstheme="minorHAnsi"/>
          <w:color w:val="222222"/>
          <w:sz w:val="28"/>
          <w:szCs w:val="28"/>
        </w:rPr>
      </w:pPr>
      <w:r w:rsidRPr="00CD303E">
        <w:rPr>
          <w:rFonts w:asciiTheme="minorHAnsi" w:hAnsiTheme="minorHAnsi" w:cstheme="minorHAnsi"/>
          <w:color w:val="222222"/>
          <w:sz w:val="28"/>
          <w:szCs w:val="28"/>
        </w:rPr>
        <w:t>But what’s the most effective way to repair a relationship? </w:t>
      </w:r>
      <w:r w:rsidRPr="00CD303E">
        <w:rPr>
          <w:rStyle w:val="Emphasis"/>
          <w:rFonts w:asciiTheme="minorHAnsi" w:hAnsiTheme="minorHAnsi" w:cstheme="minorHAnsi"/>
          <w:color w:val="222222"/>
          <w:sz w:val="28"/>
          <w:szCs w:val="28"/>
        </w:rPr>
        <w:t>Don’t just apologize, or act remorseful. Make amends. </w:t>
      </w:r>
    </w:p>
    <w:p w:rsidR="009F1A02" w:rsidRPr="00CD303E" w:rsidRDefault="009F1A02">
      <w:pPr>
        <w:pStyle w:val="NormalWeb"/>
        <w:shd w:val="clear" w:color="auto" w:fill="FFFFFF"/>
        <w:spacing w:before="0" w:beforeAutospacing="0" w:after="360" w:afterAutospacing="0"/>
        <w:divId w:val="576869603"/>
        <w:rPr>
          <w:rFonts w:asciiTheme="minorHAnsi" w:hAnsiTheme="minorHAnsi" w:cstheme="minorHAnsi"/>
          <w:color w:val="222222"/>
          <w:sz w:val="28"/>
          <w:szCs w:val="28"/>
        </w:rPr>
      </w:pPr>
      <w:r w:rsidRPr="00CD303E">
        <w:rPr>
          <w:rFonts w:asciiTheme="minorHAnsi" w:hAnsiTheme="minorHAnsi" w:cstheme="minorHAnsi"/>
          <w:color w:val="222222"/>
          <w:sz w:val="28"/>
          <w:szCs w:val="28"/>
        </w:rPr>
        <w:t>In an experiment on 6- and 7-year-olds, researchers observed how children responded to a transgressor who knocked down a tower they’d been building. Kids were forgiving if the transgressor apologized, but they still felt upset. The only thing that made these kids feel better was if the transgressor actively helped them re-build their tower.</w:t>
      </w:r>
    </w:p>
    <w:p w:rsidR="009F1A02" w:rsidRPr="00CD303E" w:rsidRDefault="009F1A02">
      <w:pPr>
        <w:pStyle w:val="NormalWeb"/>
        <w:shd w:val="clear" w:color="auto" w:fill="FFFFFF"/>
        <w:spacing w:before="0" w:beforeAutospacing="0" w:after="360" w:afterAutospacing="0"/>
        <w:divId w:val="576869603"/>
        <w:rPr>
          <w:rFonts w:asciiTheme="minorHAnsi" w:hAnsiTheme="minorHAnsi" w:cstheme="minorHAnsi"/>
          <w:color w:val="222222"/>
          <w:sz w:val="28"/>
          <w:szCs w:val="28"/>
        </w:rPr>
      </w:pPr>
      <w:proofErr w:type="gramStart"/>
      <w:r w:rsidRPr="00CD303E">
        <w:rPr>
          <w:rFonts w:asciiTheme="minorHAnsi" w:hAnsiTheme="minorHAnsi" w:cstheme="minorHAnsi"/>
          <w:color w:val="222222"/>
          <w:sz w:val="28"/>
          <w:szCs w:val="28"/>
        </w:rPr>
        <w:t>So that’s what we should aim for — teaching our kids how to repair relationships and improve bad feelings.</w:t>
      </w:r>
      <w:proofErr w:type="gramEnd"/>
      <w:r w:rsidRPr="00CD303E">
        <w:rPr>
          <w:rFonts w:asciiTheme="minorHAnsi" w:hAnsiTheme="minorHAnsi" w:cstheme="minorHAnsi"/>
          <w:color w:val="222222"/>
          <w:sz w:val="28"/>
          <w:szCs w:val="28"/>
        </w:rPr>
        <w:t xml:space="preserve"> From an early age, we should coach them on how to deliver apologies, and how to make amends for their mistakes.</w:t>
      </w:r>
    </w:p>
    <w:p w:rsidR="009F1A02" w:rsidRPr="00CD303E" w:rsidRDefault="009F1A02">
      <w:pPr>
        <w:pStyle w:val="Heading2"/>
        <w:shd w:val="clear" w:color="auto" w:fill="FFFFFF"/>
        <w:spacing w:before="0" w:after="300" w:line="288" w:lineRule="atLeast"/>
        <w:divId w:val="576869603"/>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11. Encourage your child to be </w:t>
      </w:r>
      <w:proofErr w:type="gramStart"/>
      <w:r w:rsidRPr="00CD303E">
        <w:rPr>
          <w:rFonts w:asciiTheme="minorHAnsi" w:eastAsia="Times New Roman" w:hAnsiTheme="minorHAnsi" w:cstheme="minorHAnsi"/>
          <w:b/>
          <w:bCs/>
          <w:color w:val="222222"/>
          <w:sz w:val="28"/>
          <w:szCs w:val="28"/>
        </w:rPr>
        <w:t>understanding,</w:t>
      </w:r>
      <w:proofErr w:type="gramEnd"/>
      <w:r w:rsidRPr="00CD303E">
        <w:rPr>
          <w:rFonts w:asciiTheme="minorHAnsi" w:eastAsia="Times New Roman" w:hAnsiTheme="minorHAnsi" w:cstheme="minorHAnsi"/>
          <w:b/>
          <w:bCs/>
          <w:color w:val="222222"/>
          <w:sz w:val="28"/>
          <w:szCs w:val="28"/>
        </w:rPr>
        <w:t xml:space="preserve"> and forgiving of other people’s </w:t>
      </w:r>
      <w:r w:rsidR="00F0156D" w:rsidRPr="00CD303E">
        <w:rPr>
          <w:rFonts w:asciiTheme="minorHAnsi" w:eastAsia="Times New Roman" w:hAnsiTheme="minorHAnsi" w:cstheme="minorHAnsi"/>
          <w:b/>
          <w:bCs/>
          <w:color w:val="222222"/>
          <w:sz w:val="28"/>
          <w:szCs w:val="28"/>
        </w:rPr>
        <w:t>mistakes:</w:t>
      </w:r>
    </w:p>
    <w:p w:rsidR="009F1A02" w:rsidRPr="00CD303E" w:rsidRDefault="009F1A02">
      <w:pPr>
        <w:pStyle w:val="NormalWeb"/>
        <w:shd w:val="clear" w:color="auto" w:fill="FFFFFF"/>
        <w:spacing w:before="0" w:beforeAutospacing="0" w:after="360" w:afterAutospacing="0"/>
        <w:divId w:val="576869603"/>
        <w:rPr>
          <w:rFonts w:asciiTheme="minorHAnsi" w:hAnsiTheme="minorHAnsi" w:cstheme="minorHAnsi"/>
          <w:color w:val="222222"/>
          <w:sz w:val="28"/>
          <w:szCs w:val="28"/>
        </w:rPr>
      </w:pPr>
      <w:r w:rsidRPr="00CD303E">
        <w:rPr>
          <w:rFonts w:asciiTheme="minorHAnsi" w:hAnsiTheme="minorHAnsi" w:cstheme="minorHAnsi"/>
          <w:color w:val="222222"/>
          <w:sz w:val="28"/>
          <w:szCs w:val="28"/>
        </w:rPr>
        <w:t>Kids can be forgiving, but it doesn’t always come naturally. In fact, some children have an ongoing problem with vindictiveness. They tend to assume that other people are hostile, and they may brood about perceived slights and insults.</w:t>
      </w:r>
    </w:p>
    <w:p w:rsidR="009F1A02" w:rsidRPr="00CD303E" w:rsidRDefault="009F1A02">
      <w:pPr>
        <w:pStyle w:val="NormalWeb"/>
        <w:shd w:val="clear" w:color="auto" w:fill="FFFFFF"/>
        <w:spacing w:before="0" w:beforeAutospacing="0" w:after="360" w:afterAutospacing="0"/>
        <w:divId w:val="576869603"/>
        <w:rPr>
          <w:rFonts w:asciiTheme="minorHAnsi" w:hAnsiTheme="minorHAnsi" w:cstheme="minorHAnsi"/>
          <w:color w:val="222222"/>
          <w:sz w:val="28"/>
          <w:szCs w:val="28"/>
        </w:rPr>
      </w:pPr>
      <w:r w:rsidRPr="00CD303E">
        <w:rPr>
          <w:rFonts w:asciiTheme="minorHAnsi" w:hAnsiTheme="minorHAnsi" w:cstheme="minorHAnsi"/>
          <w:color w:val="222222"/>
          <w:sz w:val="28"/>
          <w:szCs w:val="28"/>
        </w:rPr>
        <w:lastRenderedPageBreak/>
        <w:t>If that’s your child’s problem, you’ll want to help change his or her perceptions of other people. Help your child consider a transgressor’s point of view, and ask your child to think of alternative explanations for problematic behavior.</w:t>
      </w:r>
    </w:p>
    <w:p w:rsidR="00C56F41" w:rsidRPr="00CD303E" w:rsidRDefault="00C56F41">
      <w:pPr>
        <w:pStyle w:val="NormalWeb"/>
        <w:shd w:val="clear" w:color="auto" w:fill="FFFFFF"/>
        <w:spacing w:before="0" w:beforeAutospacing="0" w:after="360" w:afterAutospacing="0"/>
        <w:divId w:val="971668208"/>
        <w:rPr>
          <w:rFonts w:asciiTheme="minorHAnsi" w:hAnsiTheme="minorHAnsi" w:cstheme="minorHAnsi"/>
          <w:color w:val="222222"/>
          <w:sz w:val="28"/>
          <w:szCs w:val="28"/>
        </w:rPr>
      </w:pPr>
      <w:r w:rsidRPr="00CD303E">
        <w:rPr>
          <w:rStyle w:val="Emphasis"/>
          <w:rFonts w:asciiTheme="minorHAnsi" w:hAnsiTheme="minorHAnsi" w:cstheme="minorHAnsi"/>
          <w:color w:val="222222"/>
          <w:sz w:val="28"/>
          <w:szCs w:val="28"/>
        </w:rPr>
        <w:t>Maybe it was a careless accident. Maybe the transgressor was stressed-out about something, or feeling tired or ill. Maybe the transgressor was simply having a bad day, and you happened to get in his way.</w:t>
      </w:r>
    </w:p>
    <w:p w:rsidR="00C56F41" w:rsidRPr="00CD303E" w:rsidRDefault="00C56F41">
      <w:pPr>
        <w:pStyle w:val="NormalWeb"/>
        <w:shd w:val="clear" w:color="auto" w:fill="FFFFFF"/>
        <w:spacing w:before="0" w:beforeAutospacing="0" w:after="360" w:afterAutospacing="0"/>
        <w:divId w:val="971668208"/>
        <w:rPr>
          <w:rFonts w:asciiTheme="minorHAnsi" w:hAnsiTheme="minorHAnsi" w:cstheme="minorHAnsi"/>
          <w:color w:val="222222"/>
          <w:sz w:val="28"/>
          <w:szCs w:val="28"/>
        </w:rPr>
      </w:pPr>
      <w:r w:rsidRPr="00CD303E">
        <w:rPr>
          <w:rFonts w:asciiTheme="minorHAnsi" w:hAnsiTheme="minorHAnsi" w:cstheme="minorHAnsi"/>
          <w:color w:val="222222"/>
          <w:sz w:val="28"/>
          <w:szCs w:val="28"/>
        </w:rPr>
        <w:t>When adults ask kids to think about such alternative explanations, kids are more likely to give perpetrators the benefit of the doubt.</w:t>
      </w:r>
    </w:p>
    <w:p w:rsidR="00C56F41" w:rsidRPr="00CD303E" w:rsidRDefault="00C56F41">
      <w:pPr>
        <w:pStyle w:val="NormalWeb"/>
        <w:shd w:val="clear" w:color="auto" w:fill="FFFFFF"/>
        <w:spacing w:before="0" w:beforeAutospacing="0" w:after="360" w:afterAutospacing="0"/>
        <w:divId w:val="971668208"/>
        <w:rPr>
          <w:rFonts w:asciiTheme="minorHAnsi" w:hAnsiTheme="minorHAnsi" w:cstheme="minorHAnsi"/>
          <w:color w:val="222222"/>
          <w:sz w:val="28"/>
          <w:szCs w:val="28"/>
        </w:rPr>
      </w:pPr>
      <w:r w:rsidRPr="00CD303E">
        <w:rPr>
          <w:rFonts w:asciiTheme="minorHAnsi" w:hAnsiTheme="minorHAnsi" w:cstheme="minorHAnsi"/>
          <w:color w:val="222222"/>
          <w:sz w:val="28"/>
          <w:szCs w:val="28"/>
        </w:rPr>
        <w:t>Of course, not every child needs such prodding. Some kids are too indulgent towards wrong-doers. They blame themselves when they get victimized, and remain in relationships that leave them perpetually exploited or mistreated.</w:t>
      </w:r>
    </w:p>
    <w:p w:rsidR="00C56F41" w:rsidRPr="00CD303E" w:rsidRDefault="00C56F41">
      <w:pPr>
        <w:pStyle w:val="NormalWeb"/>
        <w:shd w:val="clear" w:color="auto" w:fill="FFFFFF"/>
        <w:spacing w:before="0" w:beforeAutospacing="0" w:after="360" w:afterAutospacing="0"/>
        <w:divId w:val="971668208"/>
        <w:rPr>
          <w:rFonts w:asciiTheme="minorHAnsi" w:hAnsiTheme="minorHAnsi" w:cstheme="minorHAnsi"/>
          <w:color w:val="222222"/>
          <w:sz w:val="28"/>
          <w:szCs w:val="28"/>
        </w:rPr>
      </w:pPr>
      <w:r w:rsidRPr="00CD303E">
        <w:rPr>
          <w:rFonts w:asciiTheme="minorHAnsi" w:hAnsiTheme="minorHAnsi" w:cstheme="minorHAnsi"/>
          <w:color w:val="222222"/>
          <w:sz w:val="28"/>
          <w:szCs w:val="28"/>
        </w:rPr>
        <w:t>So we need to be mindful of the situation, and give each child the type of support he or she needs.</w:t>
      </w:r>
    </w:p>
    <w:p w:rsidR="00C56F41" w:rsidRPr="00CD303E" w:rsidRDefault="00C56F41">
      <w:pPr>
        <w:pStyle w:val="Heading2"/>
        <w:shd w:val="clear" w:color="auto" w:fill="FFFFFF"/>
        <w:spacing w:before="0" w:after="300" w:line="288" w:lineRule="atLeast"/>
        <w:divId w:val="971668208"/>
        <w:rPr>
          <w:rFonts w:asciiTheme="minorHAnsi" w:eastAsia="Times New Roman" w:hAnsiTheme="minorHAnsi" w:cstheme="minorHAnsi"/>
          <w:color w:val="222222"/>
          <w:sz w:val="28"/>
          <w:szCs w:val="28"/>
        </w:rPr>
      </w:pPr>
      <w:r w:rsidRPr="00CD303E">
        <w:rPr>
          <w:rFonts w:asciiTheme="minorHAnsi" w:eastAsia="Times New Roman" w:hAnsiTheme="minorHAnsi" w:cstheme="minorHAnsi"/>
          <w:b/>
          <w:bCs/>
          <w:color w:val="222222"/>
          <w:sz w:val="28"/>
          <w:szCs w:val="28"/>
        </w:rPr>
        <w:t xml:space="preserve">12. Monitor your child’s social life, but be careful about becoming too controlling — especially as your child gets </w:t>
      </w:r>
      <w:r w:rsidR="003E40B0" w:rsidRPr="00CD303E">
        <w:rPr>
          <w:rFonts w:asciiTheme="minorHAnsi" w:eastAsia="Times New Roman" w:hAnsiTheme="minorHAnsi" w:cstheme="minorHAnsi"/>
          <w:b/>
          <w:bCs/>
          <w:color w:val="222222"/>
          <w:sz w:val="28"/>
          <w:szCs w:val="28"/>
        </w:rPr>
        <w:t>older:</w:t>
      </w:r>
    </w:p>
    <w:p w:rsidR="0094528C" w:rsidRPr="00CD303E" w:rsidRDefault="00CB4F0A">
      <w:pPr>
        <w:rPr>
          <w:rFonts w:eastAsia="Times New Roman" w:cstheme="minorHAnsi"/>
          <w:color w:val="222222"/>
          <w:sz w:val="28"/>
          <w:szCs w:val="28"/>
          <w:shd w:val="clear" w:color="auto" w:fill="FFFFFF"/>
        </w:rPr>
      </w:pPr>
      <w:r w:rsidRPr="00CD303E">
        <w:rPr>
          <w:rFonts w:eastAsia="Times New Roman" w:cstheme="minorHAnsi"/>
          <w:color w:val="222222"/>
          <w:sz w:val="28"/>
          <w:szCs w:val="28"/>
          <w:shd w:val="clear" w:color="auto" w:fill="FFFFFF"/>
        </w:rPr>
        <w:t>Studies in a variety of cultures suggest that children are better off when their parents stay informed about their social activities.</w:t>
      </w:r>
    </w:p>
    <w:p w:rsidR="004949BD" w:rsidRPr="00CD303E" w:rsidRDefault="004949BD">
      <w:pPr>
        <w:pStyle w:val="NormalWeb"/>
        <w:shd w:val="clear" w:color="auto" w:fill="FFFFFF"/>
        <w:spacing w:before="0" w:beforeAutospacing="0" w:after="360" w:afterAutospacing="0"/>
        <w:divId w:val="1548684863"/>
        <w:rPr>
          <w:rFonts w:asciiTheme="minorHAnsi" w:hAnsiTheme="minorHAnsi" w:cstheme="minorHAnsi"/>
          <w:color w:val="222222"/>
          <w:sz w:val="28"/>
          <w:szCs w:val="28"/>
        </w:rPr>
      </w:pPr>
      <w:r w:rsidRPr="00CD303E">
        <w:rPr>
          <w:rFonts w:asciiTheme="minorHAnsi" w:hAnsiTheme="minorHAnsi" w:cstheme="minorHAnsi"/>
          <w:color w:val="222222"/>
          <w:sz w:val="28"/>
          <w:szCs w:val="28"/>
        </w:rPr>
        <w:t>Called “parental monitoring,” this includes doing things like</w:t>
      </w:r>
    </w:p>
    <w:p w:rsidR="004949BD" w:rsidRPr="00CD303E" w:rsidRDefault="004949BD" w:rsidP="004949BD">
      <w:pPr>
        <w:numPr>
          <w:ilvl w:val="0"/>
          <w:numId w:val="4"/>
        </w:numPr>
        <w:shd w:val="clear" w:color="auto" w:fill="FFFFFF"/>
        <w:ind w:left="1440"/>
        <w:divId w:val="1548684863"/>
        <w:rPr>
          <w:rFonts w:eastAsia="Times New Roman" w:cstheme="minorHAnsi"/>
          <w:color w:val="222222"/>
          <w:sz w:val="28"/>
          <w:szCs w:val="28"/>
        </w:rPr>
      </w:pPr>
      <w:r w:rsidRPr="00CD303E">
        <w:rPr>
          <w:rFonts w:eastAsia="Times New Roman" w:cstheme="minorHAnsi"/>
          <w:color w:val="222222"/>
          <w:sz w:val="28"/>
          <w:szCs w:val="28"/>
        </w:rPr>
        <w:t>supervising where young children play;</w:t>
      </w:r>
    </w:p>
    <w:p w:rsidR="004949BD" w:rsidRPr="00CD303E" w:rsidRDefault="004949BD" w:rsidP="004949BD">
      <w:pPr>
        <w:numPr>
          <w:ilvl w:val="0"/>
          <w:numId w:val="4"/>
        </w:numPr>
        <w:shd w:val="clear" w:color="auto" w:fill="FFFFFF"/>
        <w:ind w:left="1440"/>
        <w:divId w:val="1548684863"/>
        <w:rPr>
          <w:rFonts w:eastAsia="Times New Roman" w:cstheme="minorHAnsi"/>
          <w:color w:val="222222"/>
          <w:sz w:val="28"/>
          <w:szCs w:val="28"/>
        </w:rPr>
      </w:pPr>
      <w:r w:rsidRPr="00CD303E">
        <w:rPr>
          <w:rFonts w:eastAsia="Times New Roman" w:cstheme="minorHAnsi"/>
          <w:color w:val="222222"/>
          <w:sz w:val="28"/>
          <w:szCs w:val="28"/>
        </w:rPr>
        <w:t>helping children find opportunities to meet and socialize with friendly, prosocial peers;</w:t>
      </w:r>
    </w:p>
    <w:p w:rsidR="004949BD" w:rsidRPr="00CD303E" w:rsidRDefault="004949BD" w:rsidP="004949BD">
      <w:pPr>
        <w:numPr>
          <w:ilvl w:val="0"/>
          <w:numId w:val="4"/>
        </w:numPr>
        <w:shd w:val="clear" w:color="auto" w:fill="FFFFFF"/>
        <w:ind w:left="1440"/>
        <w:divId w:val="1548684863"/>
        <w:rPr>
          <w:rFonts w:eastAsia="Times New Roman" w:cstheme="minorHAnsi"/>
          <w:color w:val="222222"/>
          <w:sz w:val="28"/>
          <w:szCs w:val="28"/>
        </w:rPr>
      </w:pPr>
      <w:r w:rsidRPr="00CD303E">
        <w:rPr>
          <w:rFonts w:eastAsia="Times New Roman" w:cstheme="minorHAnsi"/>
          <w:color w:val="222222"/>
          <w:sz w:val="28"/>
          <w:szCs w:val="28"/>
        </w:rPr>
        <w:t>talking to your children’s friends when they come to visit, and</w:t>
      </w:r>
    </w:p>
    <w:p w:rsidR="004949BD" w:rsidRPr="00CD303E" w:rsidRDefault="004949BD" w:rsidP="004949BD">
      <w:pPr>
        <w:numPr>
          <w:ilvl w:val="0"/>
          <w:numId w:val="4"/>
        </w:numPr>
        <w:shd w:val="clear" w:color="auto" w:fill="FFFFFF"/>
        <w:ind w:left="1440"/>
        <w:divId w:val="1548684863"/>
        <w:rPr>
          <w:rFonts w:eastAsia="Times New Roman" w:cstheme="minorHAnsi"/>
          <w:color w:val="222222"/>
          <w:sz w:val="28"/>
          <w:szCs w:val="28"/>
        </w:rPr>
      </w:pPr>
      <w:proofErr w:type="gramStart"/>
      <w:r w:rsidRPr="00CD303E">
        <w:rPr>
          <w:rFonts w:eastAsia="Times New Roman" w:cstheme="minorHAnsi"/>
          <w:color w:val="222222"/>
          <w:sz w:val="28"/>
          <w:szCs w:val="28"/>
        </w:rPr>
        <w:t>asking</w:t>
      </w:r>
      <w:proofErr w:type="gramEnd"/>
      <w:r w:rsidRPr="00CD303E">
        <w:rPr>
          <w:rFonts w:eastAsia="Times New Roman" w:cstheme="minorHAnsi"/>
          <w:color w:val="222222"/>
          <w:sz w:val="28"/>
          <w:szCs w:val="28"/>
        </w:rPr>
        <w:t xml:space="preserve"> your kids to tell you about things they’ve done in their free time.</w:t>
      </w:r>
    </w:p>
    <w:p w:rsidR="004949BD" w:rsidRPr="00CD303E" w:rsidRDefault="004949BD">
      <w:pPr>
        <w:pStyle w:val="NormalWeb"/>
        <w:shd w:val="clear" w:color="auto" w:fill="FFFFFF"/>
        <w:spacing w:before="0" w:beforeAutospacing="0" w:after="360" w:afterAutospacing="0"/>
        <w:divId w:val="1548684863"/>
        <w:rPr>
          <w:rFonts w:asciiTheme="minorHAnsi" w:hAnsiTheme="minorHAnsi" w:cstheme="minorHAnsi"/>
          <w:color w:val="222222"/>
          <w:sz w:val="28"/>
          <w:szCs w:val="28"/>
        </w:rPr>
      </w:pPr>
      <w:r w:rsidRPr="00CD303E">
        <w:rPr>
          <w:rFonts w:asciiTheme="minorHAnsi" w:hAnsiTheme="minorHAnsi" w:cstheme="minorHAnsi"/>
          <w:color w:val="222222"/>
          <w:sz w:val="28"/>
          <w:szCs w:val="28"/>
        </w:rPr>
        <w:t>There’s also evidence in favor of setting certain limits, like insisting that your adolescent tell you in advance about the details of an evening out.</w:t>
      </w:r>
    </w:p>
    <w:p w:rsidR="004949BD" w:rsidRPr="00CD303E" w:rsidRDefault="004949BD">
      <w:pPr>
        <w:pStyle w:val="NormalWeb"/>
        <w:shd w:val="clear" w:color="auto" w:fill="FFFFFF"/>
        <w:spacing w:before="0" w:beforeAutospacing="0" w:after="360" w:afterAutospacing="0"/>
        <w:divId w:val="1548684863"/>
        <w:rPr>
          <w:rFonts w:asciiTheme="minorHAnsi" w:hAnsiTheme="minorHAnsi" w:cstheme="minorHAnsi"/>
          <w:color w:val="222222"/>
          <w:sz w:val="28"/>
          <w:szCs w:val="28"/>
        </w:rPr>
      </w:pPr>
      <w:r w:rsidRPr="00CD303E">
        <w:rPr>
          <w:rFonts w:asciiTheme="minorHAnsi" w:hAnsiTheme="minorHAnsi" w:cstheme="minorHAnsi"/>
          <w:color w:val="222222"/>
          <w:sz w:val="28"/>
          <w:szCs w:val="28"/>
        </w:rPr>
        <w:lastRenderedPageBreak/>
        <w:t xml:space="preserve">Who will you </w:t>
      </w:r>
      <w:proofErr w:type="gramStart"/>
      <w:r w:rsidRPr="00CD303E">
        <w:rPr>
          <w:rFonts w:asciiTheme="minorHAnsi" w:hAnsiTheme="minorHAnsi" w:cstheme="minorHAnsi"/>
          <w:color w:val="222222"/>
          <w:sz w:val="28"/>
          <w:szCs w:val="28"/>
        </w:rPr>
        <w:t>be</w:t>
      </w:r>
      <w:proofErr w:type="gramEnd"/>
      <w:r w:rsidRPr="00CD303E">
        <w:rPr>
          <w:rFonts w:asciiTheme="minorHAnsi" w:hAnsiTheme="minorHAnsi" w:cstheme="minorHAnsi"/>
          <w:color w:val="222222"/>
          <w:sz w:val="28"/>
          <w:szCs w:val="28"/>
        </w:rPr>
        <w:t xml:space="preserve"> hanging out with? What will you </w:t>
      </w:r>
      <w:proofErr w:type="gramStart"/>
      <w:r w:rsidRPr="00CD303E">
        <w:rPr>
          <w:rFonts w:asciiTheme="minorHAnsi" w:hAnsiTheme="minorHAnsi" w:cstheme="minorHAnsi"/>
          <w:color w:val="222222"/>
          <w:sz w:val="28"/>
          <w:szCs w:val="28"/>
        </w:rPr>
        <w:t>be</w:t>
      </w:r>
      <w:proofErr w:type="gramEnd"/>
      <w:r w:rsidRPr="00CD303E">
        <w:rPr>
          <w:rFonts w:asciiTheme="minorHAnsi" w:hAnsiTheme="minorHAnsi" w:cstheme="minorHAnsi"/>
          <w:color w:val="222222"/>
          <w:sz w:val="28"/>
          <w:szCs w:val="28"/>
        </w:rPr>
        <w:t xml:space="preserve"> doing? Where will you go?</w:t>
      </w:r>
    </w:p>
    <w:p w:rsidR="004949BD" w:rsidRPr="00CD303E" w:rsidRDefault="004949BD">
      <w:pPr>
        <w:pStyle w:val="NormalWeb"/>
        <w:shd w:val="clear" w:color="auto" w:fill="FFFFFF"/>
        <w:spacing w:before="0" w:beforeAutospacing="0" w:after="360" w:afterAutospacing="0"/>
        <w:divId w:val="1548684863"/>
        <w:rPr>
          <w:rFonts w:asciiTheme="minorHAnsi" w:hAnsiTheme="minorHAnsi" w:cstheme="minorHAnsi"/>
          <w:color w:val="222222"/>
          <w:sz w:val="28"/>
          <w:szCs w:val="28"/>
        </w:rPr>
      </w:pPr>
      <w:r w:rsidRPr="00CD303E">
        <w:rPr>
          <w:rFonts w:asciiTheme="minorHAnsi" w:hAnsiTheme="minorHAnsi" w:cstheme="minorHAnsi"/>
          <w:b/>
          <w:bCs/>
          <w:color w:val="222222"/>
          <w:sz w:val="28"/>
          <w:szCs w:val="28"/>
        </w:rPr>
        <w:t>But parents need to tread carefully. They can embarrass their children — and scare off potential friends — by becoming too intrusive.</w:t>
      </w:r>
    </w:p>
    <w:p w:rsidR="004949BD" w:rsidRPr="00CD303E" w:rsidRDefault="004949BD">
      <w:pPr>
        <w:pStyle w:val="NormalWeb"/>
        <w:shd w:val="clear" w:color="auto" w:fill="FFFFFF"/>
        <w:spacing w:before="0" w:beforeAutospacing="0" w:after="360" w:afterAutospacing="0"/>
        <w:divId w:val="1548684863"/>
        <w:rPr>
          <w:rFonts w:asciiTheme="minorHAnsi" w:hAnsiTheme="minorHAnsi" w:cstheme="minorHAnsi"/>
          <w:color w:val="222222"/>
          <w:sz w:val="28"/>
          <w:szCs w:val="28"/>
        </w:rPr>
      </w:pPr>
      <w:r w:rsidRPr="00CD303E">
        <w:rPr>
          <w:rFonts w:asciiTheme="minorHAnsi" w:hAnsiTheme="minorHAnsi" w:cstheme="minorHAnsi"/>
          <w:color w:val="222222"/>
          <w:sz w:val="28"/>
          <w:szCs w:val="28"/>
        </w:rPr>
        <w:t>And if kids perceive us to be too controlling, they are more likely to reject our guidance. In fact, in one study, adolescents actually became more likely to choose a delinquent peer as a friend if they thought their parents were overplaying their authority.</w:t>
      </w:r>
    </w:p>
    <w:p w:rsidR="00CB4F0A" w:rsidRPr="00CD303E" w:rsidRDefault="0039586F">
      <w:pPr>
        <w:rPr>
          <w:rFonts w:cstheme="minorHAnsi"/>
          <w:sz w:val="28"/>
          <w:szCs w:val="28"/>
        </w:rPr>
      </w:pPr>
      <w:r w:rsidRPr="00CD303E">
        <w:rPr>
          <w:rFonts w:eastAsia="Times New Roman" w:cstheme="minorHAnsi"/>
          <w:color w:val="222222"/>
          <w:sz w:val="28"/>
          <w:szCs w:val="28"/>
          <w:shd w:val="clear" w:color="auto" w:fill="FFFFFF"/>
        </w:rPr>
        <w:t>So it’s important to give your child a sense of autonomy, and communicate your concerns in a way that seems reasonable and respectful. Otherwise your child may come to view your authority as illegitimate, and behave accordingly.</w:t>
      </w:r>
    </w:p>
    <w:sectPr w:rsidR="00CB4F0A" w:rsidRPr="00CD303E" w:rsidSect="00571D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25AE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85E699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9519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5C971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502D"/>
    <w:rsid w:val="00001119"/>
    <w:rsid w:val="000D6F19"/>
    <w:rsid w:val="000F47F3"/>
    <w:rsid w:val="0015105C"/>
    <w:rsid w:val="001906C5"/>
    <w:rsid w:val="00211AF4"/>
    <w:rsid w:val="00271CB3"/>
    <w:rsid w:val="00326993"/>
    <w:rsid w:val="0038122F"/>
    <w:rsid w:val="0038430B"/>
    <w:rsid w:val="0039586F"/>
    <w:rsid w:val="003B525E"/>
    <w:rsid w:val="003C09FB"/>
    <w:rsid w:val="003E40B0"/>
    <w:rsid w:val="003E5A93"/>
    <w:rsid w:val="00446D4E"/>
    <w:rsid w:val="004556BD"/>
    <w:rsid w:val="00462AB9"/>
    <w:rsid w:val="004949BD"/>
    <w:rsid w:val="004B4384"/>
    <w:rsid w:val="004B6D83"/>
    <w:rsid w:val="00553CE7"/>
    <w:rsid w:val="00560A61"/>
    <w:rsid w:val="00563C4E"/>
    <w:rsid w:val="00571DF2"/>
    <w:rsid w:val="00677CD7"/>
    <w:rsid w:val="00746BF8"/>
    <w:rsid w:val="00783E28"/>
    <w:rsid w:val="007D7946"/>
    <w:rsid w:val="007F54C4"/>
    <w:rsid w:val="00801EBE"/>
    <w:rsid w:val="0091502D"/>
    <w:rsid w:val="0094528C"/>
    <w:rsid w:val="009B75E4"/>
    <w:rsid w:val="009F1A02"/>
    <w:rsid w:val="00A9721F"/>
    <w:rsid w:val="00AF15F8"/>
    <w:rsid w:val="00B1104B"/>
    <w:rsid w:val="00B22A7A"/>
    <w:rsid w:val="00B54255"/>
    <w:rsid w:val="00B62D86"/>
    <w:rsid w:val="00C06599"/>
    <w:rsid w:val="00C466E3"/>
    <w:rsid w:val="00C56F41"/>
    <w:rsid w:val="00C9552B"/>
    <w:rsid w:val="00CB4F0A"/>
    <w:rsid w:val="00CD303E"/>
    <w:rsid w:val="00D47283"/>
    <w:rsid w:val="00E04E42"/>
    <w:rsid w:val="00EB7138"/>
    <w:rsid w:val="00EC21AD"/>
    <w:rsid w:val="00F0156D"/>
    <w:rsid w:val="00FE4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F2"/>
  </w:style>
  <w:style w:type="paragraph" w:styleId="Heading1">
    <w:name w:val="heading 1"/>
    <w:basedOn w:val="Normal"/>
    <w:next w:val="Normal"/>
    <w:link w:val="Heading1Char"/>
    <w:uiPriority w:val="9"/>
    <w:qFormat/>
    <w:rsid w:val="009150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02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46D4E"/>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446D4E"/>
    <w:rPr>
      <w:i/>
      <w:iCs/>
    </w:rPr>
  </w:style>
  <w:style w:type="character" w:customStyle="1" w:styleId="Heading2Char">
    <w:name w:val="Heading 2 Char"/>
    <w:basedOn w:val="DefaultParagraphFont"/>
    <w:link w:val="Heading2"/>
    <w:uiPriority w:val="9"/>
    <w:semiHidden/>
    <w:rsid w:val="00A9721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C466E3"/>
    <w:rPr>
      <w:color w:val="0000FF"/>
      <w:u w:val="single"/>
    </w:rPr>
  </w:style>
</w:styles>
</file>

<file path=word/webSettings.xml><?xml version="1.0" encoding="utf-8"?>
<w:webSettings xmlns:r="http://schemas.openxmlformats.org/officeDocument/2006/relationships" xmlns:w="http://schemas.openxmlformats.org/wordprocessingml/2006/main">
  <w:divs>
    <w:div w:id="160852848">
      <w:bodyDiv w:val="1"/>
      <w:marLeft w:val="0"/>
      <w:marRight w:val="0"/>
      <w:marTop w:val="0"/>
      <w:marBottom w:val="0"/>
      <w:divBdr>
        <w:top w:val="none" w:sz="0" w:space="0" w:color="auto"/>
        <w:left w:val="none" w:sz="0" w:space="0" w:color="auto"/>
        <w:bottom w:val="none" w:sz="0" w:space="0" w:color="auto"/>
        <w:right w:val="none" w:sz="0" w:space="0" w:color="auto"/>
      </w:divBdr>
    </w:div>
    <w:div w:id="305552340">
      <w:bodyDiv w:val="1"/>
      <w:marLeft w:val="0"/>
      <w:marRight w:val="0"/>
      <w:marTop w:val="0"/>
      <w:marBottom w:val="0"/>
      <w:divBdr>
        <w:top w:val="none" w:sz="0" w:space="0" w:color="auto"/>
        <w:left w:val="none" w:sz="0" w:space="0" w:color="auto"/>
        <w:bottom w:val="none" w:sz="0" w:space="0" w:color="auto"/>
        <w:right w:val="none" w:sz="0" w:space="0" w:color="auto"/>
      </w:divBdr>
    </w:div>
    <w:div w:id="365177417">
      <w:bodyDiv w:val="1"/>
      <w:marLeft w:val="0"/>
      <w:marRight w:val="0"/>
      <w:marTop w:val="0"/>
      <w:marBottom w:val="0"/>
      <w:divBdr>
        <w:top w:val="none" w:sz="0" w:space="0" w:color="auto"/>
        <w:left w:val="none" w:sz="0" w:space="0" w:color="auto"/>
        <w:bottom w:val="none" w:sz="0" w:space="0" w:color="auto"/>
        <w:right w:val="none" w:sz="0" w:space="0" w:color="auto"/>
      </w:divBdr>
    </w:div>
    <w:div w:id="576869603">
      <w:bodyDiv w:val="1"/>
      <w:marLeft w:val="0"/>
      <w:marRight w:val="0"/>
      <w:marTop w:val="0"/>
      <w:marBottom w:val="0"/>
      <w:divBdr>
        <w:top w:val="none" w:sz="0" w:space="0" w:color="auto"/>
        <w:left w:val="none" w:sz="0" w:space="0" w:color="auto"/>
        <w:bottom w:val="none" w:sz="0" w:space="0" w:color="auto"/>
        <w:right w:val="none" w:sz="0" w:space="0" w:color="auto"/>
      </w:divBdr>
    </w:div>
    <w:div w:id="779571420">
      <w:bodyDiv w:val="1"/>
      <w:marLeft w:val="0"/>
      <w:marRight w:val="0"/>
      <w:marTop w:val="0"/>
      <w:marBottom w:val="0"/>
      <w:divBdr>
        <w:top w:val="none" w:sz="0" w:space="0" w:color="auto"/>
        <w:left w:val="none" w:sz="0" w:space="0" w:color="auto"/>
        <w:bottom w:val="none" w:sz="0" w:space="0" w:color="auto"/>
        <w:right w:val="none" w:sz="0" w:space="0" w:color="auto"/>
      </w:divBdr>
    </w:div>
    <w:div w:id="916011317">
      <w:bodyDiv w:val="1"/>
      <w:marLeft w:val="0"/>
      <w:marRight w:val="0"/>
      <w:marTop w:val="0"/>
      <w:marBottom w:val="0"/>
      <w:divBdr>
        <w:top w:val="none" w:sz="0" w:space="0" w:color="auto"/>
        <w:left w:val="none" w:sz="0" w:space="0" w:color="auto"/>
        <w:bottom w:val="none" w:sz="0" w:space="0" w:color="auto"/>
        <w:right w:val="none" w:sz="0" w:space="0" w:color="auto"/>
      </w:divBdr>
    </w:div>
    <w:div w:id="926695960">
      <w:bodyDiv w:val="1"/>
      <w:marLeft w:val="0"/>
      <w:marRight w:val="0"/>
      <w:marTop w:val="0"/>
      <w:marBottom w:val="0"/>
      <w:divBdr>
        <w:top w:val="none" w:sz="0" w:space="0" w:color="auto"/>
        <w:left w:val="none" w:sz="0" w:space="0" w:color="auto"/>
        <w:bottom w:val="none" w:sz="0" w:space="0" w:color="auto"/>
        <w:right w:val="none" w:sz="0" w:space="0" w:color="auto"/>
      </w:divBdr>
    </w:div>
    <w:div w:id="971668208">
      <w:bodyDiv w:val="1"/>
      <w:marLeft w:val="0"/>
      <w:marRight w:val="0"/>
      <w:marTop w:val="0"/>
      <w:marBottom w:val="0"/>
      <w:divBdr>
        <w:top w:val="none" w:sz="0" w:space="0" w:color="auto"/>
        <w:left w:val="none" w:sz="0" w:space="0" w:color="auto"/>
        <w:bottom w:val="none" w:sz="0" w:space="0" w:color="auto"/>
        <w:right w:val="none" w:sz="0" w:space="0" w:color="auto"/>
      </w:divBdr>
    </w:div>
    <w:div w:id="1082141531">
      <w:bodyDiv w:val="1"/>
      <w:marLeft w:val="0"/>
      <w:marRight w:val="0"/>
      <w:marTop w:val="0"/>
      <w:marBottom w:val="0"/>
      <w:divBdr>
        <w:top w:val="none" w:sz="0" w:space="0" w:color="auto"/>
        <w:left w:val="none" w:sz="0" w:space="0" w:color="auto"/>
        <w:bottom w:val="none" w:sz="0" w:space="0" w:color="auto"/>
        <w:right w:val="none" w:sz="0" w:space="0" w:color="auto"/>
      </w:divBdr>
    </w:div>
    <w:div w:id="1107772921">
      <w:bodyDiv w:val="1"/>
      <w:marLeft w:val="0"/>
      <w:marRight w:val="0"/>
      <w:marTop w:val="0"/>
      <w:marBottom w:val="0"/>
      <w:divBdr>
        <w:top w:val="none" w:sz="0" w:space="0" w:color="auto"/>
        <w:left w:val="none" w:sz="0" w:space="0" w:color="auto"/>
        <w:bottom w:val="none" w:sz="0" w:space="0" w:color="auto"/>
        <w:right w:val="none" w:sz="0" w:space="0" w:color="auto"/>
      </w:divBdr>
    </w:div>
    <w:div w:id="1251700679">
      <w:bodyDiv w:val="1"/>
      <w:marLeft w:val="0"/>
      <w:marRight w:val="0"/>
      <w:marTop w:val="0"/>
      <w:marBottom w:val="0"/>
      <w:divBdr>
        <w:top w:val="none" w:sz="0" w:space="0" w:color="auto"/>
        <w:left w:val="none" w:sz="0" w:space="0" w:color="auto"/>
        <w:bottom w:val="none" w:sz="0" w:space="0" w:color="auto"/>
        <w:right w:val="none" w:sz="0" w:space="0" w:color="auto"/>
      </w:divBdr>
    </w:div>
    <w:div w:id="1329211980">
      <w:bodyDiv w:val="1"/>
      <w:marLeft w:val="0"/>
      <w:marRight w:val="0"/>
      <w:marTop w:val="0"/>
      <w:marBottom w:val="0"/>
      <w:divBdr>
        <w:top w:val="none" w:sz="0" w:space="0" w:color="auto"/>
        <w:left w:val="none" w:sz="0" w:space="0" w:color="auto"/>
        <w:bottom w:val="none" w:sz="0" w:space="0" w:color="auto"/>
        <w:right w:val="none" w:sz="0" w:space="0" w:color="auto"/>
      </w:divBdr>
    </w:div>
    <w:div w:id="1444887238">
      <w:bodyDiv w:val="1"/>
      <w:marLeft w:val="0"/>
      <w:marRight w:val="0"/>
      <w:marTop w:val="0"/>
      <w:marBottom w:val="0"/>
      <w:divBdr>
        <w:top w:val="none" w:sz="0" w:space="0" w:color="auto"/>
        <w:left w:val="none" w:sz="0" w:space="0" w:color="auto"/>
        <w:bottom w:val="none" w:sz="0" w:space="0" w:color="auto"/>
        <w:right w:val="none" w:sz="0" w:space="0" w:color="auto"/>
      </w:divBdr>
    </w:div>
    <w:div w:id="1548684863">
      <w:bodyDiv w:val="1"/>
      <w:marLeft w:val="0"/>
      <w:marRight w:val="0"/>
      <w:marTop w:val="0"/>
      <w:marBottom w:val="0"/>
      <w:divBdr>
        <w:top w:val="none" w:sz="0" w:space="0" w:color="auto"/>
        <w:left w:val="none" w:sz="0" w:space="0" w:color="auto"/>
        <w:bottom w:val="none" w:sz="0" w:space="0" w:color="auto"/>
        <w:right w:val="none" w:sz="0" w:space="0" w:color="auto"/>
      </w:divBdr>
    </w:div>
    <w:div w:id="1624383810">
      <w:bodyDiv w:val="1"/>
      <w:marLeft w:val="0"/>
      <w:marRight w:val="0"/>
      <w:marTop w:val="0"/>
      <w:marBottom w:val="0"/>
      <w:divBdr>
        <w:top w:val="none" w:sz="0" w:space="0" w:color="auto"/>
        <w:left w:val="none" w:sz="0" w:space="0" w:color="auto"/>
        <w:bottom w:val="none" w:sz="0" w:space="0" w:color="auto"/>
        <w:right w:val="none" w:sz="0" w:space="0" w:color="auto"/>
      </w:divBdr>
    </w:div>
    <w:div w:id="1684014986">
      <w:bodyDiv w:val="1"/>
      <w:marLeft w:val="0"/>
      <w:marRight w:val="0"/>
      <w:marTop w:val="0"/>
      <w:marBottom w:val="0"/>
      <w:divBdr>
        <w:top w:val="none" w:sz="0" w:space="0" w:color="auto"/>
        <w:left w:val="none" w:sz="0" w:space="0" w:color="auto"/>
        <w:bottom w:val="none" w:sz="0" w:space="0" w:color="auto"/>
        <w:right w:val="none" w:sz="0" w:space="0" w:color="auto"/>
      </w:divBdr>
    </w:div>
    <w:div w:id="1686593608">
      <w:bodyDiv w:val="1"/>
      <w:marLeft w:val="0"/>
      <w:marRight w:val="0"/>
      <w:marTop w:val="0"/>
      <w:marBottom w:val="0"/>
      <w:divBdr>
        <w:top w:val="none" w:sz="0" w:space="0" w:color="auto"/>
        <w:left w:val="none" w:sz="0" w:space="0" w:color="auto"/>
        <w:bottom w:val="none" w:sz="0" w:space="0" w:color="auto"/>
        <w:right w:val="none" w:sz="0" w:space="0" w:color="auto"/>
      </w:divBdr>
    </w:div>
    <w:div w:id="1710760619">
      <w:bodyDiv w:val="1"/>
      <w:marLeft w:val="0"/>
      <w:marRight w:val="0"/>
      <w:marTop w:val="0"/>
      <w:marBottom w:val="0"/>
      <w:divBdr>
        <w:top w:val="none" w:sz="0" w:space="0" w:color="auto"/>
        <w:left w:val="none" w:sz="0" w:space="0" w:color="auto"/>
        <w:bottom w:val="none" w:sz="0" w:space="0" w:color="auto"/>
        <w:right w:val="none" w:sz="0" w:space="0" w:color="auto"/>
      </w:divBdr>
    </w:div>
    <w:div w:id="1749115447">
      <w:bodyDiv w:val="1"/>
      <w:marLeft w:val="0"/>
      <w:marRight w:val="0"/>
      <w:marTop w:val="0"/>
      <w:marBottom w:val="0"/>
      <w:divBdr>
        <w:top w:val="none" w:sz="0" w:space="0" w:color="auto"/>
        <w:left w:val="none" w:sz="0" w:space="0" w:color="auto"/>
        <w:bottom w:val="none" w:sz="0" w:space="0" w:color="auto"/>
        <w:right w:val="none" w:sz="0" w:space="0" w:color="auto"/>
      </w:divBdr>
    </w:div>
    <w:div w:id="1752195892">
      <w:bodyDiv w:val="1"/>
      <w:marLeft w:val="0"/>
      <w:marRight w:val="0"/>
      <w:marTop w:val="0"/>
      <w:marBottom w:val="0"/>
      <w:divBdr>
        <w:top w:val="none" w:sz="0" w:space="0" w:color="auto"/>
        <w:left w:val="none" w:sz="0" w:space="0" w:color="auto"/>
        <w:bottom w:val="none" w:sz="0" w:space="0" w:color="auto"/>
        <w:right w:val="none" w:sz="0" w:space="0" w:color="auto"/>
      </w:divBdr>
    </w:div>
    <w:div w:id="1858081677">
      <w:bodyDiv w:val="1"/>
      <w:marLeft w:val="0"/>
      <w:marRight w:val="0"/>
      <w:marTop w:val="0"/>
      <w:marBottom w:val="0"/>
      <w:divBdr>
        <w:top w:val="none" w:sz="0" w:space="0" w:color="auto"/>
        <w:left w:val="none" w:sz="0" w:space="0" w:color="auto"/>
        <w:bottom w:val="none" w:sz="0" w:space="0" w:color="auto"/>
        <w:right w:val="none" w:sz="0" w:space="0" w:color="auto"/>
      </w:divBdr>
    </w:div>
    <w:div w:id="2007199504">
      <w:bodyDiv w:val="1"/>
      <w:marLeft w:val="0"/>
      <w:marRight w:val="0"/>
      <w:marTop w:val="0"/>
      <w:marBottom w:val="0"/>
      <w:divBdr>
        <w:top w:val="none" w:sz="0" w:space="0" w:color="auto"/>
        <w:left w:val="none" w:sz="0" w:space="0" w:color="auto"/>
        <w:bottom w:val="none" w:sz="0" w:space="0" w:color="auto"/>
        <w:right w:val="none" w:sz="0" w:space="0" w:color="auto"/>
      </w:divBdr>
    </w:div>
    <w:div w:id="2039811559">
      <w:bodyDiv w:val="1"/>
      <w:marLeft w:val="0"/>
      <w:marRight w:val="0"/>
      <w:marTop w:val="0"/>
      <w:marBottom w:val="0"/>
      <w:divBdr>
        <w:top w:val="none" w:sz="0" w:space="0" w:color="auto"/>
        <w:left w:val="none" w:sz="0" w:space="0" w:color="auto"/>
        <w:bottom w:val="none" w:sz="0" w:space="0" w:color="auto"/>
        <w:right w:val="none" w:sz="0" w:space="0" w:color="auto"/>
      </w:divBdr>
    </w:div>
    <w:div w:id="2061779859">
      <w:bodyDiv w:val="1"/>
      <w:marLeft w:val="0"/>
      <w:marRight w:val="0"/>
      <w:marTop w:val="0"/>
      <w:marBottom w:val="0"/>
      <w:divBdr>
        <w:top w:val="none" w:sz="0" w:space="0" w:color="auto"/>
        <w:left w:val="none" w:sz="0" w:space="0" w:color="auto"/>
        <w:bottom w:val="none" w:sz="0" w:space="0" w:color="auto"/>
        <w:right w:val="none" w:sz="0" w:space="0" w:color="auto"/>
      </w:divBdr>
    </w:div>
    <w:div w:id="21160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entingscience.com/attachment-parenting/" TargetMode="External"/><Relationship Id="rId5" Type="http://schemas.openxmlformats.org/officeDocument/2006/relationships/hyperlink" Target="https://parentingscience.com/authoritarian-paren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2400</Words>
  <Characters>13682</Characters>
  <Application>Microsoft Office Word</Application>
  <DocSecurity>0</DocSecurity>
  <Lines>114</Lines>
  <Paragraphs>32</Paragraphs>
  <ScaleCrop>false</ScaleCrop>
  <Company/>
  <LinksUpToDate>false</LinksUpToDate>
  <CharactersWithSpaces>16050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2023-01-27T05:10:00Z</dcterms:created>
  <dcterms:modified xsi:type="dcterms:W3CDTF">2023-01-31T05:04:00Z</dcterms:modified>
</cp:coreProperties>
</file>